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2D7C5F">
        <w:rPr>
          <w:rFonts w:ascii="Times New Roman" w:hAnsi="Times New Roman" w:cs="Times New Roman"/>
          <w:sz w:val="20"/>
          <w:szCs w:val="20"/>
          <w:lang w:val="uk-UA"/>
        </w:rPr>
        <w:t>Додаток 2 ¹ до Порядку</w:t>
      </w:r>
    </w:p>
    <w:p w:rsidR="00A21390" w:rsidRP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(в редакції постанови Кабінету Міністрів України 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>ід 25 вересня 2019 р.№844)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1390">
        <w:rPr>
          <w:rFonts w:ascii="Times New Roman" w:hAnsi="Times New Roman" w:cs="Times New Roman"/>
          <w:b/>
          <w:sz w:val="32"/>
          <w:szCs w:val="32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4. Реквізити документа, що посвідчує особу та підтверджує громадянство України, _______</w:t>
      </w:r>
      <w:r>
        <w:rPr>
          <w:rFonts w:ascii="Times New Roman" w:hAnsi="Times New Roman" w:cs="Times New Roman"/>
          <w:lang w:val="uk-UA"/>
        </w:rPr>
        <w:t>______</w:t>
      </w: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A21390" w:rsidRDefault="009E1509" w:rsidP="002D7C5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="00A21390" w:rsidRPr="00A21390">
        <w:rPr>
          <w:rFonts w:ascii="Times New Roman" w:hAnsi="Times New Roman" w:cs="Times New Roman"/>
          <w:lang w:val="uk-UA"/>
        </w:rPr>
        <w:t xml:space="preserve">   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Підтвердження наявності відповідного ступеня вищої освіти 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реєстраційний номер диплома</w:t>
            </w:r>
          </w:p>
        </w:tc>
      </w:tr>
      <w:tr w:rsidR="00896D39" w:rsidTr="009E1509">
        <w:tc>
          <w:tcPr>
            <w:tcW w:w="1642" w:type="dxa"/>
          </w:tcPr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6. Підтвердження рівня вільного володіння державною мовою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реєстраційний  номер документа </w:t>
            </w:r>
          </w:p>
        </w:tc>
      </w:tr>
      <w:tr w:rsidR="00896D39" w:rsidTr="009E1509">
        <w:tc>
          <w:tcPr>
            <w:tcW w:w="2235" w:type="dxa"/>
          </w:tcPr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 що його підтверджує (за наявності)</w:t>
            </w:r>
          </w:p>
        </w:tc>
      </w:tr>
      <w:tr w:rsidR="00896D39" w:rsidTr="002D7C5F">
        <w:tc>
          <w:tcPr>
            <w:tcW w:w="3085" w:type="dxa"/>
          </w:tcPr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896D39" w:rsidRDefault="00896D39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8. Відомість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400"/>
        <w:gridCol w:w="2227"/>
        <w:gridCol w:w="1843"/>
        <w:gridCol w:w="3084"/>
      </w:tblGrid>
      <w:tr w:rsidR="008D23AB" w:rsidTr="002D7C5F">
        <w:tc>
          <w:tcPr>
            <w:tcW w:w="2701" w:type="dxa"/>
            <w:gridSpan w:val="2"/>
          </w:tcPr>
          <w:p w:rsidR="008D23AB" w:rsidRPr="006718D7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2227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843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посади</w:t>
            </w:r>
          </w:p>
        </w:tc>
        <w:tc>
          <w:tcPr>
            <w:tcW w:w="3084" w:type="dxa"/>
            <w:vMerge w:val="restart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Короткий опис основних функцій</w:t>
            </w:r>
          </w:p>
        </w:tc>
      </w:tr>
      <w:tr w:rsidR="008D23AB" w:rsidTr="002D7C5F">
        <w:tc>
          <w:tcPr>
            <w:tcW w:w="1301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400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2227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4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23AB" w:rsidTr="002D7C5F">
        <w:tc>
          <w:tcPr>
            <w:tcW w:w="1301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7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4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6D39" w:rsidRPr="00896D39" w:rsidRDefault="00896D39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«А»)</w:t>
      </w:r>
      <w:r w:rsidR="00A656C0">
        <w:rPr>
          <w:rFonts w:ascii="Times New Roman" w:hAnsi="Times New Roman" w:cs="Times New Roman"/>
          <w:lang w:val="uk-UA"/>
        </w:rPr>
        <w:t>**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="002D7C5F">
        <w:rPr>
          <w:rFonts w:ascii="Times New Roman" w:hAnsi="Times New Roman" w:cs="Times New Roman"/>
          <w:lang w:val="uk-UA"/>
        </w:rPr>
        <w:t>___________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Додаткова інформація***:  ____________________________________________________________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Pr="00FE4F65" w:rsidRDefault="00FE4F65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4F65" w:rsidRPr="009661DE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FE4F65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** У разі заповнення резюме через Єдиний портал вакансій державної служби або з використанням комп’ютерної техніки зазначається</w:t>
      </w:r>
      <w:r w:rsidR="009661DE" w:rsidRPr="009661DE">
        <w:rPr>
          <w:rFonts w:ascii="Times New Roman" w:hAnsi="Times New Roman" w:cs="Times New Roman"/>
          <w:sz w:val="18"/>
          <w:szCs w:val="18"/>
          <w:lang w:val="uk-UA"/>
        </w:rPr>
        <w:t xml:space="preserve">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9661DE" w:rsidRPr="009661DE" w:rsidRDefault="003C0CA2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Може зазнача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тися додаткова інформація, яка підтверджує відповідність вимогам, зокрема уміння, навички особи, відомості про професійний розвиток, науков</w:t>
      </w:r>
      <w:r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1F7B71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2CE2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6815"/>
    <w:rsid w:val="00ED2876"/>
    <w:rsid w:val="00ED649C"/>
    <w:rsid w:val="00EF4B15"/>
    <w:rsid w:val="00F048B7"/>
    <w:rsid w:val="00F0530D"/>
    <w:rsid w:val="00F10ED4"/>
    <w:rsid w:val="00F16F96"/>
    <w:rsid w:val="00F23BCA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О. Рухлядко</cp:lastModifiedBy>
  <cp:revision>2</cp:revision>
  <cp:lastPrinted>2019-10-22T13:17:00Z</cp:lastPrinted>
  <dcterms:created xsi:type="dcterms:W3CDTF">2019-12-02T12:49:00Z</dcterms:created>
  <dcterms:modified xsi:type="dcterms:W3CDTF">2019-12-02T12:49:00Z</dcterms:modified>
</cp:coreProperties>
</file>