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E3" w:rsidRPr="00461626" w:rsidRDefault="00B840E3" w:rsidP="00F95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2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 ДЕНН</w:t>
      </w:r>
      <w:r w:rsidRPr="00461626"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:rsidR="00D23766" w:rsidRDefault="00D23766" w:rsidP="00D23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Лекції Школи Обізнаного Киянина</w:t>
      </w:r>
      <w:r w:rsidR="00B840E3" w:rsidRPr="00DD3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40E3" w:rsidRPr="00747A9E" w:rsidRDefault="00B840E3" w:rsidP="00D237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D30FA"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D23766" w:rsidRPr="00D2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66" w:rsidRPr="00BE11AE">
        <w:rPr>
          <w:rFonts w:ascii="Times New Roman" w:hAnsi="Times New Roman" w:cs="Times New Roman"/>
          <w:b/>
          <w:sz w:val="28"/>
          <w:szCs w:val="28"/>
        </w:rPr>
        <w:t>Порядк</w:t>
      </w:r>
      <w:r w:rsidR="00D23766">
        <w:rPr>
          <w:rFonts w:ascii="Times New Roman" w:hAnsi="Times New Roman" w:cs="Times New Roman"/>
          <w:b/>
          <w:sz w:val="28"/>
          <w:szCs w:val="28"/>
        </w:rPr>
        <w:t>у</w:t>
      </w:r>
      <w:r w:rsidR="00D23766" w:rsidRPr="00BE11AE">
        <w:rPr>
          <w:rFonts w:ascii="Times New Roman" w:hAnsi="Times New Roman" w:cs="Times New Roman"/>
          <w:b/>
          <w:sz w:val="28"/>
          <w:szCs w:val="28"/>
        </w:rPr>
        <w:t xml:space="preserve"> участі у програмі з реалізації </w:t>
      </w:r>
      <w:proofErr w:type="spellStart"/>
      <w:r w:rsidR="00D23766" w:rsidRPr="00BE11AE">
        <w:rPr>
          <w:rFonts w:ascii="Times New Roman" w:hAnsi="Times New Roman" w:cs="Times New Roman"/>
          <w:b/>
          <w:sz w:val="28"/>
          <w:szCs w:val="28"/>
        </w:rPr>
        <w:t>енергоефективних</w:t>
      </w:r>
      <w:proofErr w:type="spellEnd"/>
      <w:r w:rsidR="00D23766" w:rsidRPr="00BE11AE">
        <w:rPr>
          <w:rFonts w:ascii="Times New Roman" w:hAnsi="Times New Roman" w:cs="Times New Roman"/>
          <w:b/>
          <w:sz w:val="28"/>
          <w:szCs w:val="28"/>
        </w:rPr>
        <w:t xml:space="preserve"> заходів у житлових будинках міста Києва за програмою співфінансування </w:t>
      </w:r>
      <w:r w:rsidR="00D23766">
        <w:rPr>
          <w:rFonts w:ascii="Times New Roman" w:hAnsi="Times New Roman" w:cs="Times New Roman"/>
          <w:b/>
          <w:sz w:val="28"/>
          <w:szCs w:val="28"/>
        </w:rPr>
        <w:br/>
      </w:r>
      <w:r w:rsidR="00D23766" w:rsidRPr="00BE11AE">
        <w:rPr>
          <w:rFonts w:ascii="Times New Roman" w:hAnsi="Times New Roman" w:cs="Times New Roman"/>
          <w:b/>
          <w:sz w:val="28"/>
          <w:szCs w:val="28"/>
        </w:rPr>
        <w:t xml:space="preserve">70/30 в 2017 </w:t>
      </w:r>
    </w:p>
    <w:p w:rsidR="00B840E3" w:rsidRPr="00F95B99" w:rsidRDefault="00B840E3" w:rsidP="00F95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8853"/>
      </w:tblGrid>
      <w:tr w:rsidR="00B840E3" w:rsidRPr="003D5421" w:rsidTr="00BE11AE">
        <w:trPr>
          <w:trHeight w:val="600"/>
        </w:trPr>
        <w:tc>
          <w:tcPr>
            <w:tcW w:w="1000" w:type="dxa"/>
          </w:tcPr>
          <w:p w:rsidR="00B840E3" w:rsidRPr="00AA537D" w:rsidRDefault="00B840E3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853" w:type="dxa"/>
          </w:tcPr>
          <w:p w:rsidR="00B840E3" w:rsidRPr="00BE11AE" w:rsidRDefault="00B840E3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Вступне слово. </w:t>
            </w:r>
            <w:r w:rsidR="00BE11AE" w:rsidRPr="00E14FA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 w:rsidR="00D23766">
              <w:rPr>
                <w:rFonts w:ascii="Times New Roman" w:hAnsi="Times New Roman" w:cs="Times New Roman"/>
                <w:sz w:val="28"/>
                <w:szCs w:val="28"/>
              </w:rPr>
              <w:t xml:space="preserve">КМДА </w:t>
            </w:r>
            <w:proofErr w:type="spellStart"/>
            <w:r w:rsidR="00D23766">
              <w:rPr>
                <w:rFonts w:ascii="Times New Roman" w:hAnsi="Times New Roman" w:cs="Times New Roman"/>
                <w:sz w:val="28"/>
                <w:szCs w:val="28"/>
              </w:rPr>
              <w:t>Пантелеєв</w:t>
            </w:r>
            <w:proofErr w:type="spellEnd"/>
            <w:r w:rsidR="00D23766">
              <w:rPr>
                <w:rFonts w:ascii="Times New Roman" w:hAnsi="Times New Roman" w:cs="Times New Roman"/>
                <w:sz w:val="28"/>
                <w:szCs w:val="28"/>
              </w:rPr>
              <w:t xml:space="preserve"> П.О.</w:t>
            </w:r>
          </w:p>
        </w:tc>
      </w:tr>
      <w:tr w:rsidR="00B840E3" w:rsidRPr="003D5421" w:rsidTr="00855E8A">
        <w:trPr>
          <w:trHeight w:val="1055"/>
        </w:trPr>
        <w:tc>
          <w:tcPr>
            <w:tcW w:w="1000" w:type="dxa"/>
          </w:tcPr>
          <w:p w:rsidR="00B840E3" w:rsidRPr="003D5421" w:rsidRDefault="00B840E3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E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B840E3" w:rsidRPr="00BE11AE" w:rsidRDefault="00B840E3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E1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853" w:type="dxa"/>
          </w:tcPr>
          <w:p w:rsidR="00B840E3" w:rsidRDefault="00B840E3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1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Практика</w:t>
            </w:r>
            <w:r w:rsidRPr="00BE1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реалізації конкурсу проектів </w:t>
            </w:r>
            <w:proofErr w:type="spellStart"/>
            <w:r w:rsidRPr="00BE11AE">
              <w:rPr>
                <w:rFonts w:ascii="Times New Roman" w:hAnsi="Times New Roman" w:cs="Times New Roman"/>
                <w:b/>
                <w:sz w:val="28"/>
                <w:szCs w:val="28"/>
              </w:rPr>
              <w:t>енергоефективних</w:t>
            </w:r>
            <w:proofErr w:type="spellEnd"/>
            <w:r w:rsidRPr="00BE1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заході</w:t>
            </w:r>
            <w:proofErr w:type="gramStart"/>
            <w:r w:rsidRPr="00BE11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E1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житлових будинках ОСББ та ЖБК</w:t>
            </w:r>
            <w:r w:rsidRPr="00BE11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2016 </w:t>
            </w:r>
            <w:proofErr w:type="spellStart"/>
            <w:r w:rsidRPr="00BE11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роц</w:t>
            </w:r>
            <w:proofErr w:type="spellEnd"/>
            <w:r w:rsidRPr="00BE11AE">
              <w:rPr>
                <w:rFonts w:ascii="Times New Roman" w:hAnsi="Times New Roman" w:cs="Times New Roman"/>
                <w:b/>
                <w:sz w:val="28"/>
                <w:szCs w:val="28"/>
              </w:rPr>
              <w:t>і.</w:t>
            </w:r>
          </w:p>
          <w:p w:rsidR="00BE11AE" w:rsidRPr="00BE11AE" w:rsidRDefault="00BE11AE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що слід звернути увагу у 2017 році</w:t>
            </w:r>
          </w:p>
          <w:p w:rsidR="00B840E3" w:rsidRPr="00BE11AE" w:rsidRDefault="00855E8A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Радник заступника голова КМДА – О.Тихонов</w:t>
            </w:r>
          </w:p>
        </w:tc>
      </w:tr>
      <w:tr w:rsidR="00B840E3" w:rsidRPr="003D5421" w:rsidTr="00855E8A">
        <w:trPr>
          <w:trHeight w:val="2261"/>
        </w:trPr>
        <w:tc>
          <w:tcPr>
            <w:tcW w:w="1000" w:type="dxa"/>
          </w:tcPr>
          <w:p w:rsidR="00B840E3" w:rsidRPr="00063912" w:rsidRDefault="00B840E3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0 1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E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853" w:type="dxa"/>
          </w:tcPr>
          <w:p w:rsidR="00855E8A" w:rsidRPr="00BE11AE" w:rsidRDefault="00BE11AE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1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 програма співфінансування – Рішення Київради від 22.12.2016 № 780. </w:t>
            </w:r>
            <w:r w:rsidR="00B840E3" w:rsidRPr="00BE1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участі у програмі з реалізації </w:t>
            </w:r>
            <w:proofErr w:type="spellStart"/>
            <w:r w:rsidR="00B840E3" w:rsidRPr="00BE11AE">
              <w:rPr>
                <w:rFonts w:ascii="Times New Roman" w:hAnsi="Times New Roman" w:cs="Times New Roman"/>
                <w:b/>
                <w:sz w:val="28"/>
                <w:szCs w:val="28"/>
              </w:rPr>
              <w:t>енергоефективних</w:t>
            </w:r>
            <w:proofErr w:type="spellEnd"/>
            <w:r w:rsidR="00B840E3" w:rsidRPr="00BE1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заходів у житло</w:t>
            </w:r>
            <w:bookmarkStart w:id="0" w:name="_GoBack"/>
            <w:bookmarkEnd w:id="0"/>
            <w:r w:rsidR="00B840E3" w:rsidRPr="00BE11AE">
              <w:rPr>
                <w:rFonts w:ascii="Times New Roman" w:hAnsi="Times New Roman" w:cs="Times New Roman"/>
                <w:b/>
                <w:sz w:val="28"/>
                <w:szCs w:val="28"/>
              </w:rPr>
              <w:t>вих будинках міста Києва за програмою співфінансування 70/30 в 2017 році</w:t>
            </w:r>
            <w:r w:rsidR="00855E8A" w:rsidRPr="00BE11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840E3" w:rsidRPr="00BE11AE" w:rsidRDefault="00855E8A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11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Начальник управління розвитку житлово-комунального господарства Департаменту житлово-комунальної інфраструктури Київської міської державної адміністрації – Радченко В.М.</w:t>
            </w:r>
          </w:p>
        </w:tc>
      </w:tr>
      <w:tr w:rsidR="00B840E3" w:rsidRPr="003D5421">
        <w:tc>
          <w:tcPr>
            <w:tcW w:w="1000" w:type="dxa"/>
          </w:tcPr>
          <w:p w:rsidR="00B840E3" w:rsidRPr="003E3060" w:rsidRDefault="00B840E3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E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  <w:p w:rsidR="00B840E3" w:rsidRPr="003E3060" w:rsidRDefault="00B840E3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3E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D23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E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53" w:type="dxa"/>
          </w:tcPr>
          <w:p w:rsidR="00B840E3" w:rsidRPr="003E3060" w:rsidRDefault="003E3060" w:rsidP="00D2376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Запитання та відповіді</w:t>
            </w:r>
          </w:p>
        </w:tc>
      </w:tr>
    </w:tbl>
    <w:p w:rsidR="00B840E3" w:rsidRDefault="00B840E3" w:rsidP="00FD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0E3" w:rsidSect="00F95B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E9C"/>
    <w:multiLevelType w:val="hybridMultilevel"/>
    <w:tmpl w:val="01AA1C50"/>
    <w:lvl w:ilvl="0" w:tplc="DA9C1C24">
      <w:start w:val="3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4" w:hanging="360"/>
      </w:pPr>
      <w:rPr>
        <w:rFonts w:ascii="Wingdings" w:hAnsi="Wingdings" w:cs="Wingdings" w:hint="default"/>
      </w:rPr>
    </w:lvl>
  </w:abstractNum>
  <w:abstractNum w:abstractNumId="1">
    <w:nsid w:val="7784656A"/>
    <w:multiLevelType w:val="hybridMultilevel"/>
    <w:tmpl w:val="264C8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99"/>
    <w:rsid w:val="00037A6A"/>
    <w:rsid w:val="00046749"/>
    <w:rsid w:val="00063912"/>
    <w:rsid w:val="00065C4D"/>
    <w:rsid w:val="0008750C"/>
    <w:rsid w:val="00146A1E"/>
    <w:rsid w:val="00164D69"/>
    <w:rsid w:val="001B79A7"/>
    <w:rsid w:val="001D4625"/>
    <w:rsid w:val="00235C56"/>
    <w:rsid w:val="00282190"/>
    <w:rsid w:val="003D5421"/>
    <w:rsid w:val="003E3060"/>
    <w:rsid w:val="003F4F2A"/>
    <w:rsid w:val="00431472"/>
    <w:rsid w:val="00461626"/>
    <w:rsid w:val="004A3717"/>
    <w:rsid w:val="004D6F2C"/>
    <w:rsid w:val="004F2115"/>
    <w:rsid w:val="00550BE9"/>
    <w:rsid w:val="005622FF"/>
    <w:rsid w:val="005929AC"/>
    <w:rsid w:val="00693D6C"/>
    <w:rsid w:val="0072632C"/>
    <w:rsid w:val="00747A9E"/>
    <w:rsid w:val="007C7CDF"/>
    <w:rsid w:val="00855E8A"/>
    <w:rsid w:val="008743DE"/>
    <w:rsid w:val="0090151E"/>
    <w:rsid w:val="00931889"/>
    <w:rsid w:val="009A7BF2"/>
    <w:rsid w:val="00A10042"/>
    <w:rsid w:val="00A3564B"/>
    <w:rsid w:val="00A65B21"/>
    <w:rsid w:val="00A7718E"/>
    <w:rsid w:val="00A82B04"/>
    <w:rsid w:val="00AA51EC"/>
    <w:rsid w:val="00AA537D"/>
    <w:rsid w:val="00B16148"/>
    <w:rsid w:val="00B25572"/>
    <w:rsid w:val="00B430CC"/>
    <w:rsid w:val="00B51735"/>
    <w:rsid w:val="00B840E3"/>
    <w:rsid w:val="00BA3BC5"/>
    <w:rsid w:val="00BE11AE"/>
    <w:rsid w:val="00C4543E"/>
    <w:rsid w:val="00CC2BFA"/>
    <w:rsid w:val="00D1793C"/>
    <w:rsid w:val="00D23766"/>
    <w:rsid w:val="00DD20F8"/>
    <w:rsid w:val="00DD30FA"/>
    <w:rsid w:val="00E14FAE"/>
    <w:rsid w:val="00E56114"/>
    <w:rsid w:val="00E76251"/>
    <w:rsid w:val="00E95DFA"/>
    <w:rsid w:val="00F57BDA"/>
    <w:rsid w:val="00F95B99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9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B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djki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777</dc:creator>
  <cp:lastModifiedBy>user</cp:lastModifiedBy>
  <cp:revision>2</cp:revision>
  <cp:lastPrinted>2016-03-01T10:04:00Z</cp:lastPrinted>
  <dcterms:created xsi:type="dcterms:W3CDTF">2017-01-24T10:03:00Z</dcterms:created>
  <dcterms:modified xsi:type="dcterms:W3CDTF">2017-01-24T10:03:00Z</dcterms:modified>
</cp:coreProperties>
</file>