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16" w:rsidRPr="0082526B" w:rsidRDefault="00504116" w:rsidP="00825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526B">
        <w:rPr>
          <w:rFonts w:ascii="Times New Roman" w:hAnsi="Times New Roman" w:cs="Times New Roman"/>
          <w:sz w:val="28"/>
          <w:szCs w:val="28"/>
        </w:rPr>
        <w:t>Дані</w:t>
      </w:r>
    </w:p>
    <w:p w:rsidR="0073229D" w:rsidRPr="0005198F" w:rsidRDefault="00504116" w:rsidP="0073229D">
      <w:pPr>
        <w:pStyle w:val="1"/>
        <w:ind w:left="142"/>
        <w:jc w:val="center"/>
        <w:rPr>
          <w:szCs w:val="28"/>
        </w:rPr>
      </w:pPr>
      <w:r>
        <w:rPr>
          <w:szCs w:val="28"/>
        </w:rPr>
        <w:t xml:space="preserve">про діючі </w:t>
      </w:r>
      <w:r w:rsidR="0073229D" w:rsidRPr="0005198F">
        <w:rPr>
          <w:szCs w:val="28"/>
        </w:rPr>
        <w:t>при Деснянській районній в місті Києві</w:t>
      </w:r>
    </w:p>
    <w:p w:rsidR="00504116" w:rsidRDefault="0073229D" w:rsidP="007E3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229D">
        <w:rPr>
          <w:rFonts w:ascii="Times New Roman" w:hAnsi="Times New Roman" w:cs="Times New Roman"/>
          <w:sz w:val="28"/>
          <w:szCs w:val="28"/>
        </w:rPr>
        <w:t xml:space="preserve">державній адміністрації </w:t>
      </w:r>
      <w:r w:rsidR="00504116" w:rsidRPr="0073229D">
        <w:rPr>
          <w:rFonts w:ascii="Times New Roman" w:hAnsi="Times New Roman" w:cs="Times New Roman"/>
          <w:sz w:val="28"/>
          <w:szCs w:val="28"/>
        </w:rPr>
        <w:t>громадські координаційні ради, дорадчі служби</w:t>
      </w:r>
      <w:r w:rsidR="000B4466">
        <w:rPr>
          <w:rFonts w:ascii="Times New Roman" w:hAnsi="Times New Roman" w:cs="Times New Roman"/>
          <w:sz w:val="28"/>
          <w:szCs w:val="28"/>
        </w:rPr>
        <w:t>,</w:t>
      </w:r>
      <w:r w:rsidR="00504116" w:rsidRPr="0073229D">
        <w:rPr>
          <w:rFonts w:ascii="Times New Roman" w:hAnsi="Times New Roman" w:cs="Times New Roman"/>
          <w:sz w:val="28"/>
          <w:szCs w:val="28"/>
        </w:rPr>
        <w:t xml:space="preserve"> комітети,</w:t>
      </w:r>
      <w:r w:rsidR="00504116">
        <w:rPr>
          <w:rFonts w:ascii="Times New Roman" w:hAnsi="Times New Roman" w:cs="Times New Roman"/>
          <w:sz w:val="28"/>
          <w:szCs w:val="28"/>
        </w:rPr>
        <w:t xml:space="preserve"> спілки, інше</w:t>
      </w:r>
    </w:p>
    <w:tbl>
      <w:tblPr>
        <w:tblW w:w="16108" w:type="dxa"/>
        <w:jc w:val="center"/>
        <w:tblInd w:w="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948"/>
        <w:gridCol w:w="4849"/>
        <w:gridCol w:w="963"/>
        <w:gridCol w:w="1701"/>
        <w:gridCol w:w="2551"/>
        <w:gridCol w:w="2581"/>
      </w:tblGrid>
      <w:tr w:rsidR="008B13F3" w:rsidRPr="008B13F3" w:rsidTr="00E7149C">
        <w:trPr>
          <w:trHeight w:val="555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858" w:rsidRPr="008B13F3" w:rsidRDefault="004D6858" w:rsidP="00D10496">
            <w:pPr>
              <w:tabs>
                <w:tab w:val="left" w:pos="980"/>
              </w:tabs>
              <w:spacing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858" w:rsidRPr="008B13F3" w:rsidRDefault="004D6858" w:rsidP="00D10496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858" w:rsidRPr="008B13F3" w:rsidRDefault="004D6858" w:rsidP="00D10496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Нормативно-правовий акт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4D6858">
            <w:pPr>
              <w:pStyle w:val="a3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Кількість членів, осіб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4D6858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Відповідальний структурний підрозділ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858" w:rsidRPr="008B13F3" w:rsidRDefault="004D6858" w:rsidP="00D10496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Дані про керівника</w:t>
            </w:r>
          </w:p>
        </w:tc>
      </w:tr>
      <w:tr w:rsidR="008B13F3" w:rsidRPr="008B13F3" w:rsidTr="008B13F3">
        <w:trPr>
          <w:trHeight w:val="465"/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8" w:rsidRPr="008B13F3" w:rsidRDefault="004D6858" w:rsidP="00D10496">
            <w:pPr>
              <w:tabs>
                <w:tab w:val="left" w:pos="980"/>
              </w:tabs>
              <w:spacing w:line="240" w:lineRule="auto"/>
              <w:ind w:lef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8" w:rsidRPr="008B13F3" w:rsidRDefault="004D6858" w:rsidP="00D10496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8" w:rsidRPr="008B13F3" w:rsidRDefault="004D6858" w:rsidP="00D10496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0B4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8B1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З них </w:t>
            </w:r>
            <w:proofErr w:type="spellStart"/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 w:rsidR="008B1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bookmarkStart w:id="0" w:name="_GoBack"/>
            <w:bookmarkEnd w:id="0"/>
            <w:proofErr w:type="spellStart"/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авників</w:t>
            </w:r>
            <w:proofErr w:type="spellEnd"/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громадськості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884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8" w:rsidRPr="008B13F3" w:rsidRDefault="004D6858" w:rsidP="00D10496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F3" w:rsidRPr="008B13F3" w:rsidTr="008B13F3">
        <w:trPr>
          <w:trHeight w:val="84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Деснянській районній в місті Києві державній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Розпорядження Деснянської РДА від 26.06.2017 № 347 «Про затвердження складу Громадської ради при Деснянській районній в місті Києві державній адміністрації»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3C6084" w:rsidP="00981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3C6084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політики, зв’язків з громадськістю та засобами масової інформації Деснянської РДА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Голова Громадської ради  – Аракелян Артур Олександрович,</w:t>
            </w:r>
          </w:p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547-42-63,</w:t>
            </w:r>
          </w:p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0504147007</w:t>
            </w:r>
          </w:p>
        </w:tc>
      </w:tr>
      <w:tr w:rsidR="008B13F3" w:rsidRPr="008B13F3" w:rsidTr="008B13F3">
        <w:trPr>
          <w:trHeight w:val="84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Колегія Деснянської районної в місті Києві державної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Закон України «Про місцеві державні адміністрації», Регламент Деснянської райдержадміністрації затверджений розпорядженням Деснянської райдержадміністрації від 27.12.2013 року № 776 «Про затвердження Регламенту Деснянської районної в місті Києві державної адміністрації» (зі змінами), розпорядження Деснянської райдержадміністрації від 28.04.2016 року № 254 «Про Колегію Деснянської районної в місті Києві державної адміністрації» (зі змінами)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Голова Колегії ‒ голова Деснянської районної в місті Києві державної адміністрації Заболотний Геннадій Вадимович</w:t>
            </w:r>
          </w:p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8B1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515-77-75</w:t>
            </w:r>
          </w:p>
        </w:tc>
      </w:tr>
      <w:tr w:rsidR="008B13F3" w:rsidRPr="008B13F3" w:rsidTr="008B13F3">
        <w:trPr>
          <w:trHeight w:val="84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Постійно діюча комісія з питань розгляду звернень громадян при Деснянській районній в місті Києві державній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Комісію створено Розпорядженням райдержадміністрації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№ 243 від 29.03.2011 «Про створення постійно діючої комісії з питань розгляду звернень громадян при Деснянській районній в місті Києві державній адміністрації»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Останні зміни у складі комісії вносились розпорядженням райдержадміністрації від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13.09.2018 № 493 </w:t>
            </w:r>
            <w:r w:rsidRPr="008B13F3">
              <w:rPr>
                <w:rFonts w:ascii="Times New Roman" w:hAnsi="Times New Roman" w:cs="Times New Roman"/>
                <w:sz w:val="24"/>
                <w:szCs w:val="24"/>
                <w:shd w:val="clear" w:color="auto" w:fill="FDFDFB"/>
              </w:rPr>
              <w:t>«Про внесення змін до розпорядження ДРДА від 29.03.2011 № 243»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72544D" w:rsidP="00981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72544D" w:rsidP="00981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72544D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Відділ з питань звернень громадян Деснянської РДА</w:t>
            </w:r>
          </w:p>
          <w:p w:rsidR="0072544D" w:rsidRPr="008B13F3" w:rsidRDefault="0072544D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546-08-70</w:t>
            </w:r>
          </w:p>
          <w:p w:rsidR="0072544D" w:rsidRPr="008B13F3" w:rsidRDefault="0072544D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Голова комісії ‒ перший</w:t>
            </w:r>
            <w:r w:rsidRPr="008B1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заступник голови Деснянської РДА</w:t>
            </w:r>
          </w:p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548-04-96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Рада з питань ґендерної рівності Деснянської районної в місті Києві державної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13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Деснянської райдержадміністрації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від 20.04.2011№ 290 «Про створення Ради з питань ґендерної рівності Деснянської районної в місті Києві державної адміністрації» (Зміни від 28.10.2018 № 588 «</w:t>
            </w:r>
            <w:r w:rsidRPr="008B13F3">
              <w:rPr>
                <w:rFonts w:ascii="Times New Roman" w:hAnsi="Times New Roman" w:cs="Times New Roman"/>
                <w:sz w:val="24"/>
                <w:szCs w:val="24"/>
                <w:shd w:val="clear" w:color="auto" w:fill="FDFDFB"/>
              </w:rPr>
              <w:t>Про внесення змін до розпорядження ДРДА від 20.04.2011 № 290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D077A2" w:rsidP="009817EC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D077A2" w:rsidP="009817EC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Центр у справах сім</w:t>
            </w:r>
            <w:r w:rsidRPr="008B1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ї  та жінок Деснянської РДА</w:t>
            </w:r>
          </w:p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518-73-72</w:t>
            </w:r>
          </w:p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ради – заступник голови Деснянської РДА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Алєксєєнко Ірина Миколаївна</w:t>
            </w:r>
          </w:p>
          <w:p w:rsidR="004D6858" w:rsidRPr="008B13F3" w:rsidRDefault="004D6858" w:rsidP="009817EC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тел.. 515-25-39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A2" w:rsidRPr="008B13F3" w:rsidRDefault="00D077A2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A2" w:rsidRPr="008B13F3" w:rsidRDefault="00D077A2" w:rsidP="00D077A2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Комісія з розгляду питань фінансово-господарської діяльності комунальних підприємств, що передані до сфери управління Деснянської районної в місті Києві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A2" w:rsidRPr="008B13F3" w:rsidRDefault="000D47CD" w:rsidP="0013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Розпорядження Деснянської райдержадміністрації від 05.02.2019 № 58</w:t>
            </w:r>
            <w:r w:rsidR="00970697"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0697" w:rsidRPr="008B13F3">
              <w:rPr>
                <w:rFonts w:ascii="Times New Roman" w:hAnsi="Times New Roman" w:cs="Times New Roman"/>
                <w:sz w:val="24"/>
                <w:szCs w:val="24"/>
                <w:shd w:val="clear" w:color="auto" w:fill="FDFDFB"/>
              </w:rPr>
              <w:t>Про внесення змін до розпорядження ДРДА від 15.03.2011 № 186»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2" w:rsidRPr="008B13F3" w:rsidRDefault="000D47CD" w:rsidP="009817EC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A2" w:rsidRPr="008B13F3" w:rsidRDefault="000D47CD" w:rsidP="009817EC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2" w:rsidRPr="008B13F3" w:rsidRDefault="000D47CD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Відділ з питань майна комунальної власності Деснянської РДА</w:t>
            </w:r>
          </w:p>
          <w:p w:rsidR="000D47CD" w:rsidRPr="008B13F3" w:rsidRDefault="000D47CD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547-20-51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CD" w:rsidRPr="008B13F3" w:rsidRDefault="000D47CD" w:rsidP="000D47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комісії– заступник голови Деснянської РДА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Алєксєєнко</w:t>
            </w:r>
            <w:proofErr w:type="spellEnd"/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Ірина Миколаївна</w:t>
            </w:r>
          </w:p>
          <w:p w:rsidR="00D077A2" w:rsidRPr="008B13F3" w:rsidRDefault="000D47CD" w:rsidP="000D47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тел.. 515-25-39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Громадська комісія з житлових питань при  Деснянській районній в місті Києві державній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Розпорядження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Деснянської райдержадміністрації </w:t>
            </w: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від 14.02.2018 № 67 «Про внесення змін до розпорядження Деснянської районної в місті Києві державної адміністрації від 18 січня 2012 року № 7»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0D47CD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0D47CD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0D47CD" w:rsidP="000D4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обліку та розподілу житлової площі </w:t>
            </w:r>
            <w:r w:rsidR="00970697"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Деснянської РДА</w:t>
            </w:r>
          </w:p>
          <w:p w:rsidR="000D47CD" w:rsidRPr="008B13F3" w:rsidRDefault="000D47CD" w:rsidP="000D4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515-09-92</w:t>
            </w:r>
          </w:p>
          <w:p w:rsidR="000D47CD" w:rsidRPr="008B13F3" w:rsidRDefault="000D47CD" w:rsidP="000D4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546-12-76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Голова комісії – перший заступник голови Деснянської РДА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Наглядова рада з питань розподілу соціального житла при Деснянській районній в місті Києві державній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Розпорядження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Деснянської райдержадміністрації </w:t>
            </w: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від 14.02.2018 №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«Про внесення змін до розпорядження Деснянської районної в місті Києві державної адміністрації</w:t>
            </w:r>
          </w:p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від 27 січня 2012 року № 20»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970697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970697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7" w:rsidRPr="008B13F3" w:rsidRDefault="00970697" w:rsidP="00970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Відділ обліку та розподілу житлової площі Деснянської РДА</w:t>
            </w:r>
          </w:p>
          <w:p w:rsidR="00970697" w:rsidRPr="008B13F3" w:rsidRDefault="00970697" w:rsidP="00970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697" w:rsidRPr="008B13F3" w:rsidRDefault="00970697" w:rsidP="00970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515-09-92</w:t>
            </w:r>
          </w:p>
          <w:p w:rsidR="004D6858" w:rsidRPr="008B13F3" w:rsidRDefault="00970697" w:rsidP="009706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546-12-76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Голова комісії – перший заступник голови Деснянської РДА</w:t>
            </w:r>
          </w:p>
        </w:tc>
      </w:tr>
      <w:tr w:rsidR="008B13F3" w:rsidRPr="008B13F3" w:rsidTr="008B13F3">
        <w:trPr>
          <w:trHeight w:val="336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Комісія з оцінки майна, що знаходиться у власності громадянина та членів його родини, та з проведення щорічного моніторингу сукупного доходу громадян, які перебувають на соціальному квартирному обліку при Деснянській районній в місті Києві державній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Розпорядження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Деснянської райдержадміністрації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від 08.02.2018 № 57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«Про внесення змін до розпорядження Деснянської районної в місті Києві державної адміністрації від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 року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21»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E7149C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E7149C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7149C" w:rsidRPr="008B13F3" w:rsidRDefault="00E7149C" w:rsidP="00E714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(відповідно до Порядку врахування майна що перебуває у власності громадянина та членів його сім’ї затвердженого постановою КМУ  від 23.07.2008 № 682)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7" w:rsidRPr="008B13F3" w:rsidRDefault="00E7149C" w:rsidP="00970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обліку та розподілу житлової площі </w:t>
            </w:r>
            <w:r w:rsidR="00970697"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Деснянської РДА</w:t>
            </w:r>
          </w:p>
          <w:p w:rsidR="00E7149C" w:rsidRPr="008B13F3" w:rsidRDefault="00E7149C" w:rsidP="00E71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9C" w:rsidRPr="008B13F3" w:rsidRDefault="00E7149C" w:rsidP="00E71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515-09-92</w:t>
            </w:r>
          </w:p>
          <w:p w:rsidR="004D6858" w:rsidRPr="008B13F3" w:rsidRDefault="00E7149C" w:rsidP="00E71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546-12-76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Голова комісії – заступник голови Деснянської РДА – Алєксєєнко Ірина Миколаївна</w:t>
            </w:r>
          </w:p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тел.. 515-25-39</w:t>
            </w:r>
          </w:p>
        </w:tc>
      </w:tr>
      <w:tr w:rsidR="008B13F3" w:rsidRPr="008B13F3" w:rsidTr="008B13F3">
        <w:trPr>
          <w:trHeight w:val="153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Міжвідомчий оперативний  штаб з координації проведення оздоровлення та відпочинку дітей Деснянського району міста Києва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виконавчого органу Київської міської ради(Київської міської державної адміністрації)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від 24.05.2018 року №879 «Про організацію оздоровлення та відпочинку дітей міста Києва у 2018 році»,</w:t>
            </w:r>
          </w:p>
          <w:p w:rsidR="004D6858" w:rsidRPr="008B13F3" w:rsidRDefault="004D6858" w:rsidP="00311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Деснянської районної в місті Києві державної адміністрації №303 від 31.05.2018 </w:t>
            </w:r>
            <w:r w:rsidRPr="008B13F3">
              <w:rPr>
                <w:rStyle w:val="a7"/>
                <w:rFonts w:eastAsiaTheme="minorHAnsi"/>
                <w:sz w:val="24"/>
                <w:szCs w:val="24"/>
                <w:lang w:val="uk-UA"/>
              </w:rPr>
              <w:t>«</w:t>
            </w:r>
            <w:hyperlink r:id="rId7" w:history="1">
              <w:r w:rsidRPr="008B13F3">
                <w:rPr>
                  <w:rStyle w:val="a7"/>
                  <w:rFonts w:eastAsiaTheme="minorHAnsi"/>
                  <w:sz w:val="24"/>
                  <w:szCs w:val="24"/>
                  <w:lang w:val="uk-UA"/>
                </w:rPr>
                <w:t xml:space="preserve">Про організацію оздоровлення та відпочинку дітей Деснянського району міста Києва у 2018 році» 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Голова штабу ‒ начальник Управління у справах сім’ї, молоді та спорту Деснянської РДА Оганесян Армен Вікторович</w:t>
            </w:r>
          </w:p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546-54-06</w:t>
            </w:r>
          </w:p>
        </w:tc>
      </w:tr>
      <w:tr w:rsidR="008B13F3" w:rsidRPr="008B13F3" w:rsidTr="008B13F3">
        <w:trPr>
          <w:trHeight w:val="153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79" w:rsidRPr="008B13F3" w:rsidRDefault="00311379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9" w:rsidRPr="008B13F3" w:rsidRDefault="00311379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Робоча група Деснянського району міста Києва з питань громадського бюджету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9" w:rsidRPr="008B13F3" w:rsidRDefault="00311379" w:rsidP="00311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Розпорядження Деснянської районної в місті Києві державної адміністрації від 7лютого 2019 № 63 «Про внесення змін до розпорядження Деснянської районної в місті Києві державної адміністрації від 26 січня 2017 № 29 «Про організацію та запровадження громадського бюджету містка Києва у Деснянському районі»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9" w:rsidRPr="008B13F3" w:rsidRDefault="00311379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9" w:rsidRPr="008B13F3" w:rsidRDefault="00311379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9" w:rsidRPr="008B13F3" w:rsidRDefault="00311379" w:rsidP="00311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Деснянської РДА</w:t>
            </w:r>
          </w:p>
          <w:p w:rsidR="00311379" w:rsidRPr="008B13F3" w:rsidRDefault="00311379" w:rsidP="00311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547-17-49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9" w:rsidRPr="008B13F3" w:rsidRDefault="00311379" w:rsidP="00311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робочої групи ‒ заступник голови Деснянської РДА </w:t>
            </w:r>
            <w:proofErr w:type="spellStart"/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Алєксєєнко</w:t>
            </w:r>
            <w:proofErr w:type="spellEnd"/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Ірина Миколаївна</w:t>
            </w:r>
          </w:p>
          <w:p w:rsidR="00311379" w:rsidRPr="008B13F3" w:rsidRDefault="00311379" w:rsidP="00311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515-25-39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Комісія з питань звільнення громадян від плати за соціальне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обслуговування (надання соціальних послуг) при Деснянській РДА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Розпорядження Деснянської райдержадміністрації від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22.03.2017 № 142 «Про внесення змін до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розпорядження Деснянської в місті Києві державної адміністрації від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31 березня 2015 року № 197 «Про утворення комісії з питань звільнення громадян від плати за соціальне обслуговування (надання соціальних послуг) при Деснянській районній в місті Києві державній адміністрації»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0E43A2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Деснянської РДА </w:t>
            </w:r>
          </w:p>
          <w:p w:rsidR="000E43A2" w:rsidRPr="008B13F3" w:rsidRDefault="000E43A2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530-16-16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Голова комісії ‒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заступник голови Деснянської РДА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Алєксєєнко Ірина Миколаївна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515-25-39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Комісія з питань розгляду заяв про надання соціальних та реабілітаційних послуг при Деснянській районній в місті Києві державній адміністрації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Розпорядження Деснянської райдержадміністрації  від 10.08.2018 № 427 «Про утворення комісії з питань розгляду заяв про надання соціальних та реабілітаційних послуг при Деснянській районній в місті Києві державній адміністрації»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2" w:rsidRPr="008B13F3" w:rsidRDefault="000E43A2" w:rsidP="000E4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 Деснянської РДА </w:t>
            </w:r>
          </w:p>
          <w:p w:rsidR="004D6858" w:rsidRPr="008B13F3" w:rsidRDefault="000E43A2" w:rsidP="000E4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530-16-16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‒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заступник голови Деснянської РДА Алєксєєнко Ірина Миколаївна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515-25-39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Робоча група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забезпечення заходів щодо покращення соціального захисту учасників АТО та членів їх сімей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Деснянської райдержадміністрації від 23.03.2018 № 142, 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 змін до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 Деснянської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нної в місті Києві державної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29.09.2014 № 531 «Про утворення робочої групи із забезпечення заходів щодо покращення</w:t>
            </w:r>
          </w:p>
          <w:p w:rsidR="004D6858" w:rsidRPr="008B13F3" w:rsidRDefault="004D6858" w:rsidP="009817EC">
            <w:pPr>
              <w:tabs>
                <w:tab w:val="left" w:pos="360"/>
                <w:tab w:val="left" w:pos="720"/>
              </w:tabs>
              <w:spacing w:after="0" w:line="240" w:lineRule="auto"/>
              <w:ind w:right="-106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 захисту учасників АТО та членів їх сімей»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2" w:rsidRPr="008B13F3" w:rsidRDefault="000E43A2" w:rsidP="000E4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 Деснянської РДА </w:t>
            </w:r>
          </w:p>
          <w:p w:rsidR="004D6858" w:rsidRPr="008B13F3" w:rsidRDefault="000E43A2" w:rsidP="000E4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530-16-16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‒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заступник голови Деснянської РДА Алєксєєнко Ірина Миколаївна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515-25-39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2" w:rsidRPr="008B13F3" w:rsidRDefault="000E43A2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2" w:rsidRPr="008B13F3" w:rsidRDefault="000E43A2" w:rsidP="009817EC">
            <w:pPr>
              <w:tabs>
                <w:tab w:val="left" w:pos="360"/>
                <w:tab w:val="left" w:pos="720"/>
              </w:tabs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організації</w:t>
            </w:r>
          </w:p>
          <w:p w:rsidR="000E43A2" w:rsidRPr="008B13F3" w:rsidRDefault="000E43A2" w:rsidP="009817EC">
            <w:pPr>
              <w:tabs>
                <w:tab w:val="left" w:pos="360"/>
                <w:tab w:val="left" w:pos="720"/>
              </w:tabs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безоплатного капітального ремонту житла</w:t>
            </w:r>
          </w:p>
          <w:p w:rsidR="000E43A2" w:rsidRPr="008B13F3" w:rsidRDefault="000E43A2" w:rsidP="009817EC">
            <w:pPr>
              <w:tabs>
                <w:tab w:val="left" w:pos="360"/>
                <w:tab w:val="left" w:pos="720"/>
              </w:tabs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осіб, що мають право на таку пільгу пр</w:t>
            </w:r>
            <w:r w:rsidRPr="008B13F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 Деснянській</w:t>
            </w:r>
          </w:p>
          <w:p w:rsidR="000E43A2" w:rsidRPr="008B13F3" w:rsidRDefault="000E43A2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B13F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районній в місті Києві державній адміністрації</w:t>
            </w:r>
          </w:p>
          <w:p w:rsidR="000E43A2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2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Розпорядження Деснянської райдержадміністрації від 06.07.2018 № 374</w:t>
            </w:r>
          </w:p>
          <w:p w:rsidR="000E43A2" w:rsidRPr="008B13F3" w:rsidRDefault="000E43A2" w:rsidP="009817EC">
            <w:pPr>
              <w:tabs>
                <w:tab w:val="left" w:pos="360"/>
                <w:tab w:val="left" w:pos="720"/>
              </w:tabs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Складу комісії для організації проведення безоплатного капітального ремонту житла для осіб, що мають право на таку пільгу пр</w:t>
            </w:r>
            <w:r w:rsidRPr="008B13F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 Деснянській</w:t>
            </w:r>
          </w:p>
          <w:p w:rsidR="000E43A2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B13F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районній в місті Києві державній адміністрації</w:t>
            </w:r>
            <w:r w:rsidRPr="008B13F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2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2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2" w:rsidRPr="008B13F3" w:rsidRDefault="000E43A2" w:rsidP="005A1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 Деснянської РДА </w:t>
            </w:r>
          </w:p>
          <w:p w:rsidR="000E43A2" w:rsidRPr="008B13F3" w:rsidRDefault="000E43A2" w:rsidP="005A1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530-16-16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2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– </w:t>
            </w:r>
            <w:proofErr w:type="spellStart"/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Крикунов</w:t>
            </w:r>
            <w:proofErr w:type="spellEnd"/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Юрій Володимирович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2" w:rsidRPr="008B13F3" w:rsidRDefault="000E43A2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2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Комісія з питань призначення (відновлення) соціальних виплат внутрішньо переміщеним особам при Деснянській районній в місті Києві державній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2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Розпорядження Деснянської райдержадміністрації  від 23.05.2018 № 279</w:t>
            </w:r>
          </w:p>
          <w:p w:rsidR="000E43A2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«Про внесення змін до Складу комісії з питань призначення (відновлення) соціальних виплат внутрішньо переміщеним особам при Деснянській районній в місті Києві державній адміністрації»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2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2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2" w:rsidRPr="008B13F3" w:rsidRDefault="000E43A2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 Деснянської РДА</w:t>
            </w:r>
          </w:p>
          <w:p w:rsidR="000E43A2" w:rsidRPr="008B13F3" w:rsidRDefault="000E43A2" w:rsidP="00F91229">
            <w:pPr>
              <w:jc w:val="center"/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530-16-16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2" w:rsidRPr="008B13F3" w:rsidRDefault="000E43A2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‒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заступник голови Деснянської РДА Алєксєєнко Ірина Миколаївна</w:t>
            </w:r>
          </w:p>
          <w:p w:rsidR="000E43A2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515-25-39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Опікунська рада при Деснянській районній в місті Києві державній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Деснянської райдержадміністрації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від  30.05.2018 № 299 «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 Деснянської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нної в місті Києві державної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адміністрації 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17.06.2011 № 421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 утворення 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опікунської рада при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Деснянській районній в місті Києві державній адміністрації»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29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 Деснянської РДА</w:t>
            </w:r>
          </w:p>
          <w:p w:rsidR="004D6858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530-16-16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‒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заступник голови Деснянської РДА Алєксєєнко Ірина Миколаївна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515-25-39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розгляду заяв членів сімей загиблих учасників бойових дій на території інших держав та осіб з інвалідністю про виплату грошової компенсації при Деснянській районній в місті Києві державній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Розпорядження Деснянської райдержадміністрації від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30.05.2018 № 298«Про утворення комісії щодо розгляду 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 членів сімей загиблих учасників бойових дій на території інших держав та осіб з інвалідністю про виплату грошової компенсації при Деснянській районній в місті Києві державній адміністрації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29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 Деснянської РДА</w:t>
            </w:r>
          </w:p>
          <w:p w:rsidR="004D6858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530-16-16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‒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заступник голови Деснянської РДА Алєксєєнко Ірина Миколаївна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515-25-39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розгляду заяв членів сімей загиблих та осіб з інвалідністю про виплату грошової компенсації при Деснянській районній в місті Києві державній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Деснянської райдержадміністрації від 23 05.2018 № 280 «Про утворення комісії щодо розгляду  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 членів сімей загиблих та осіб з інвалідністю про виплату грошової компенсації при Деснянській районній в місті Києві державній адміністрації»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29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 Деснянської РДА</w:t>
            </w:r>
          </w:p>
          <w:p w:rsidR="004D6858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530-16-16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‒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заступник голови Деснянської РДА Алєксєєнко Ірина Миколаївна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515-25-39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розгляду заяв внутрішньо переміщених осіб, які захищали незалежність, суверенітет та територіальну цілісність України при Деснянській районній в місті Києві державній адміністрації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Розпорядження Деснянської районної в місті Києві державної адміністрації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від 25.05.2018 № 285 «Про утворення комісії  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розгляду заяв внутрішньо переміщених осіб, які захищали незалежність, суверенітет та територіальну цілісність України при Деснянській районній в місті Києві державній адміністрації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29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 Деснянської РДА</w:t>
            </w:r>
          </w:p>
          <w:p w:rsidR="004D6858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530-16-16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‒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заступник голови Деснянської РДА Алєксєєнко Ірина Миколаївна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515-25-39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bCs/>
                <w:sz w:val="24"/>
                <w:szCs w:val="24"/>
              </w:rPr>
              <w:t>Міжвідомча</w:t>
            </w:r>
            <w:r w:rsidRPr="008B1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13F3">
              <w:rPr>
                <w:rFonts w:ascii="Times New Roman" w:hAnsi="Times New Roman" w:cs="Times New Roman"/>
                <w:bCs/>
                <w:sz w:val="24"/>
                <w:szCs w:val="24"/>
              </w:rPr>
              <w:t>робоча</w:t>
            </w:r>
            <w:r w:rsidRPr="008B1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8B13F3">
              <w:rPr>
                <w:rFonts w:ascii="Times New Roman" w:hAnsi="Times New Roman" w:cs="Times New Roman"/>
                <w:bCs/>
                <w:sz w:val="24"/>
                <w:szCs w:val="24"/>
              </w:rPr>
              <w:t>рупа</w:t>
            </w:r>
            <w:r w:rsidRPr="008B1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питань легалізації виплати заробітної плати і зайнятості населення та забезпечення дотримання державних гарантій з оплати праці при Деснянській районній в місті Києві державній адміністрації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Деснянської райдержадміністрації від 06.07.2018 № 373 «Про </w:t>
            </w:r>
            <w:r w:rsidRPr="008B13F3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внесення змін</w:t>
            </w:r>
            <w:r w:rsidRPr="008B1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Складу міжвідомчої робочої групи з питань легалізації виплати заробітної плати і зайнятості населення та забезпечення дотримання державних гарантій з оплати праці при Деснянській районній в місті Києві державній адміністрації</w:t>
            </w:r>
            <w:r w:rsidRPr="008B13F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29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 Деснянської РДА</w:t>
            </w:r>
          </w:p>
          <w:p w:rsidR="004D6858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530-16-16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‒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заступник голови Деснянської РДА Алєксєєнко Ірина Миколаївна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515-25-39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Тимчасова комісія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Розпорядження Деснянської районної в місті Києві державної адміністрації від 06.06.2018 № 375 «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 Деснянської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нної в місті Києві державної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адміністрації  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від 17.02.2011 № 106</w:t>
            </w:r>
          </w:p>
          <w:p w:rsidR="004D6858" w:rsidRPr="008B13F3" w:rsidRDefault="004D6858" w:rsidP="009817EC">
            <w:pPr>
              <w:tabs>
                <w:tab w:val="left" w:pos="360"/>
                <w:tab w:val="left" w:pos="720"/>
              </w:tabs>
              <w:spacing w:after="0" w:line="240" w:lineRule="auto"/>
              <w:ind w:right="-10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утворення тимчасової комісії з питань погашення заборгованості із заробітної плати (грошового забезпечення), пенсій, стипендій та інших соціальних виплат»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29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 Деснянської РДА</w:t>
            </w:r>
          </w:p>
          <w:p w:rsidR="004D6858" w:rsidRPr="008B13F3" w:rsidRDefault="00F91229" w:rsidP="00F9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530-16-16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Голова комісії – голова  Деснянської РДА Заболотний Геннадій Вадимович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B1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B13F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DFDFB"/>
              </w:rPr>
              <w:t>515-77-75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Районна конкурсна комісія з відбору громадських організацій для надання фінансової підтримки з бюджету міста Києва при Деснянській районній в місті Києві державній адміністрації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Розпорядження Деснянської райдержадміністрації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від 08.06.2018 № 316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утворення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районної конкурсної комісії з відбору громадських організацій для надання фінансової підтримки з бюджету міста Києва при Деснянській районній в місті Києві державній адміністрації»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29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 Деснянської РДА</w:t>
            </w:r>
          </w:p>
          <w:p w:rsidR="004D6858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530-16-16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‒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заступник голови Деснянської РДА Алєксєєнко Ірина Миколаївна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515-25-39</w:t>
            </w:r>
          </w:p>
        </w:tc>
      </w:tr>
      <w:tr w:rsidR="008B13F3" w:rsidRPr="008B13F3" w:rsidTr="008B13F3">
        <w:trPr>
          <w:trHeight w:val="231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Спеціальна комісія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вжиття заходів щодо запобігання різкому зростанню безробіття під час масового вивільнення працівників в Деснянському районі міста Києва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Розпорядження Деснянської райдержадміністрації від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29.12.2018 № 749 «Про утворення спеціальної комісії для вжиття заходів щодо запобігання різкому зростанню безробіття під час масового вивільнення працівників в Деснянському районі міста Києва»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29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 Деснянської РДА</w:t>
            </w:r>
          </w:p>
          <w:p w:rsidR="004D6858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530-16-16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‒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заступник голови Деснянської РДА Алєксєєнко Ірина Миколаївна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515-25-39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розгляду питань, пов’язаних із встановленням статусу учасника війни, відповідно до Закону України «Про статус ветеранів війни, гарантії їх соціального захисту», при Деснянській районній в місті Києві державній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Розпорядження Деснянської райдержадміністрації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від 09.06.2017 № 306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«Про внесення змін до Складу комісії 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розгляду питань, пов’язаних із встановленням статусу учасника війни, відповідно до Закону України «Про статус ветеранів війни, гарантії їх соціального захисту», при Деснянській районній в місті Києві державній адміністрації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29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 Деснянської РДА</w:t>
            </w:r>
          </w:p>
          <w:p w:rsidR="004D6858" w:rsidRPr="008B13F3" w:rsidRDefault="00F91229" w:rsidP="00F9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530-16-16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Голова комісії – начальник Управління праці та соціального захисту населення Деснянської РДА Філоненко Анастасія Володимирівна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530-42-22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Районна комісія </w:t>
            </w:r>
            <w:r w:rsidRPr="008B13F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по вирішенню спірних питань, які виникають при призначенні житлових субсидій і пільг при Деснянській районній в місті Києві державній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Розпорядження Деснянської райдержадміністрації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від 01.12.2017 № 666 «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 Деснянської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нної в місті Києві державної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</w:p>
          <w:p w:rsidR="004D6858" w:rsidRPr="008B13F3" w:rsidRDefault="004D6858" w:rsidP="009817EC">
            <w:pPr>
              <w:tabs>
                <w:tab w:val="left" w:pos="360"/>
                <w:tab w:val="left" w:pos="720"/>
              </w:tabs>
              <w:spacing w:after="0" w:line="240" w:lineRule="auto"/>
              <w:ind w:right="-106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Times New Roman" w:hAnsi="Times New Roman" w:cs="Times New Roman"/>
                <w:sz w:val="24"/>
                <w:szCs w:val="24"/>
              </w:rPr>
              <w:t>від 04.12.2015 № 688 «Про утворення</w:t>
            </w:r>
            <w:r w:rsidRPr="008B13F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районної</w:t>
            </w:r>
          </w:p>
          <w:p w:rsidR="004D6858" w:rsidRPr="008B13F3" w:rsidRDefault="004D6858" w:rsidP="009817EC">
            <w:pPr>
              <w:tabs>
                <w:tab w:val="left" w:pos="360"/>
                <w:tab w:val="left" w:pos="720"/>
              </w:tabs>
              <w:spacing w:after="0" w:line="240" w:lineRule="auto"/>
              <w:ind w:right="-10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комісії </w:t>
            </w:r>
            <w:r w:rsidRPr="008B13F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по вирішенню спірних питань, які виникають при призначенні житлових субсидій і пільг при Деснянській районній в місті Києві державній адміністрації</w:t>
            </w:r>
            <w:r w:rsidRPr="008B13F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F91229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29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 Деснянської РДА</w:t>
            </w:r>
          </w:p>
          <w:p w:rsidR="004D6858" w:rsidRPr="008B13F3" w:rsidRDefault="00F91229" w:rsidP="00F9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530-16-16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‒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заступник голови Деснянської РДА Алєксєєнко Ірина Миколаївна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515-25-39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Координаційна рада з питань розвитку підприємництва при Деснянській районній в місті Києві державній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Розпорядження Деснянської райдержадміністрації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від 22.02.2018 № 22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«Про внесення змін до розпорядження Деснянської районної в місті Києві державної адміністрації від 30.04.2015 «Про Координаційну раду з питань підприємництва при Деснянській районній в місті Києві державній адміністрації»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0E43A2" w:rsidP="000E4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858"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Відділ з питань підприємництва, торгівлі та споживчого ринку Деснянської РДА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Голова координаційної ради ‒</w:t>
            </w:r>
          </w:p>
          <w:p w:rsidR="004D6858" w:rsidRPr="008B13F3" w:rsidRDefault="000E43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r w:rsidR="004D6858" w:rsidRPr="008B13F3">
              <w:rPr>
                <w:rFonts w:ascii="Times New Roman" w:hAnsi="Times New Roman" w:cs="Times New Roman"/>
                <w:sz w:val="24"/>
                <w:szCs w:val="24"/>
              </w:rPr>
              <w:t>Деснянської РДА Заболотний Геннадій Вадимович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B1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B13F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DFDFB"/>
              </w:rPr>
              <w:t>515-77-75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Спостережна комісія при Деснянській районній в місті Києві державній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Розпорядження Деснянської райдержадміністрації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від 12.08.2016 № 479</w:t>
            </w:r>
          </w:p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«Про утворення спостережної комісії при ДРДА»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Голова комісії – керівник апарату Деснянської РДА Машківська Ольга Володимирівна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тел. 546-31-24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Комісія з питань захисту прав дитини Деснянської районної в місті Києві державної адміністрації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13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Розпорядження Деснянської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 26.02.2018 № 94 « Про внесення змін до Положення </w:t>
            </w:r>
            <w:r w:rsidRPr="008B13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про комісію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з питань захисту прав дитини</w:t>
            </w:r>
            <w:r w:rsidRPr="008B13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D077A2" w:rsidP="00981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D077A2" w:rsidP="00981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D077A2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Служба у справах дітей та сім’ї  Деснянської РДА </w:t>
            </w:r>
          </w:p>
          <w:p w:rsidR="00D077A2" w:rsidRPr="008B13F3" w:rsidRDefault="00D077A2" w:rsidP="00D0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hd w:val="clear" w:color="auto" w:fill="FDFDFB"/>
              </w:rPr>
              <w:t>515-75-76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Голова комісії – голова  Деснянської РДА Заболотний Геннадій Вадимович</w:t>
            </w:r>
          </w:p>
          <w:p w:rsidR="004D6858" w:rsidRPr="008B13F3" w:rsidRDefault="004D6858" w:rsidP="0098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B1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B13F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DFDFB"/>
              </w:rPr>
              <w:t>515-77-75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«Рада директорів промислових підприємств Деснянського району міста Києва»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Статут Громадської організації «Рада директорів промислових підприємств Деснянського району міста Києва», зареєстрований Деснянським районним управлінням юстиції у м. Києві (Наказ від 19.01. 2012 № 5/03-26)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D077A2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D077A2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Відділ економіки Деснянської РДА</w:t>
            </w:r>
          </w:p>
          <w:p w:rsidR="00D077A2" w:rsidRPr="008B13F3" w:rsidRDefault="00D077A2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546-20-53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Керівник – Клименко Володимир Михайлович - генеральний директор ТОВ «Новий друк»,</w:t>
            </w:r>
          </w:p>
          <w:p w:rsidR="004D6858" w:rsidRPr="008B13F3" w:rsidRDefault="004D6858" w:rsidP="009817E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537-24-00</w:t>
            </w:r>
          </w:p>
        </w:tc>
      </w:tr>
      <w:tr w:rsidR="008B13F3" w:rsidRPr="008B13F3" w:rsidTr="008B13F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8" w:rsidRPr="008B13F3" w:rsidRDefault="004D6858" w:rsidP="009817E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94"/>
                <w:tab w:val="left" w:pos="980"/>
              </w:tabs>
              <w:spacing w:line="240" w:lineRule="auto"/>
              <w:ind w:hanging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Рада митців при Деснянській</w:t>
            </w:r>
          </w:p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районній в місті Києві державній адміністрації</w:t>
            </w:r>
          </w:p>
          <w:p w:rsidR="004D6858" w:rsidRPr="008B13F3" w:rsidRDefault="004D6858" w:rsidP="009817EC">
            <w:pPr>
              <w:pStyle w:val="2"/>
              <w:tabs>
                <w:tab w:val="left" w:pos="540"/>
              </w:tabs>
              <w:jc w:val="center"/>
              <w:rPr>
                <w:sz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Деснянської райдержадміністрації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від 05.07.2016 № 387 «Про внесення змін до складу Ради митців при Деснянській районній в місті Києві державній адміністрації»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0E43A2" w:rsidP="009817EC">
            <w:pPr>
              <w:pStyle w:val="2"/>
              <w:tabs>
                <w:tab w:val="left" w:pos="540"/>
              </w:tabs>
              <w:jc w:val="center"/>
              <w:rPr>
                <w:sz w:val="24"/>
              </w:rPr>
            </w:pPr>
            <w:r w:rsidRPr="008B13F3">
              <w:rPr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0E43A2" w:rsidP="009817EC">
            <w:pPr>
              <w:pStyle w:val="2"/>
              <w:tabs>
                <w:tab w:val="left" w:pos="540"/>
              </w:tabs>
              <w:jc w:val="center"/>
              <w:rPr>
                <w:sz w:val="24"/>
              </w:rPr>
            </w:pPr>
            <w:r w:rsidRPr="008B13F3">
              <w:rPr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0E43A2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Управління культури, туризму та охорони культурної спадщини Деснянської РДА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 xml:space="preserve">Голова Ради ‒ </w:t>
            </w:r>
            <w:r w:rsidRPr="008B13F3">
              <w:rPr>
                <w:rFonts w:ascii="Times New Roman" w:hAnsi="Times New Roman" w:cs="Times New Roman"/>
                <w:sz w:val="24"/>
                <w:szCs w:val="24"/>
              </w:rPr>
              <w:br/>
              <w:t>заступник голови Деснянської РДА Алєксєєнко Ірина Миколаївна</w:t>
            </w:r>
          </w:p>
          <w:p w:rsidR="004D6858" w:rsidRPr="008B13F3" w:rsidRDefault="004D6858" w:rsidP="00981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F3">
              <w:rPr>
                <w:rFonts w:ascii="Times New Roman" w:hAnsi="Times New Roman" w:cs="Times New Roman"/>
                <w:sz w:val="24"/>
                <w:szCs w:val="24"/>
              </w:rPr>
              <w:t>тел. 515-25-39</w:t>
            </w:r>
          </w:p>
        </w:tc>
      </w:tr>
    </w:tbl>
    <w:p w:rsidR="00504116" w:rsidRDefault="00504116" w:rsidP="00504116">
      <w:pPr>
        <w:jc w:val="right"/>
      </w:pPr>
    </w:p>
    <w:sectPr w:rsidR="00504116" w:rsidSect="009817EC">
      <w:pgSz w:w="16838" w:h="11906" w:orient="landscape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EEB"/>
    <w:multiLevelType w:val="hybridMultilevel"/>
    <w:tmpl w:val="AFE8FC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45510"/>
    <w:multiLevelType w:val="hybridMultilevel"/>
    <w:tmpl w:val="200CE6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10745"/>
    <w:multiLevelType w:val="hybridMultilevel"/>
    <w:tmpl w:val="1E342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116"/>
    <w:rsid w:val="00007810"/>
    <w:rsid w:val="00016294"/>
    <w:rsid w:val="00074599"/>
    <w:rsid w:val="000B113E"/>
    <w:rsid w:val="000B4466"/>
    <w:rsid w:val="000C5E5B"/>
    <w:rsid w:val="000D47CD"/>
    <w:rsid w:val="000E43A2"/>
    <w:rsid w:val="00113DC9"/>
    <w:rsid w:val="0011469C"/>
    <w:rsid w:val="00130A8C"/>
    <w:rsid w:val="00183C77"/>
    <w:rsid w:val="001A6041"/>
    <w:rsid w:val="001B0ED1"/>
    <w:rsid w:val="001B36E3"/>
    <w:rsid w:val="001C0C8F"/>
    <w:rsid w:val="001C4196"/>
    <w:rsid w:val="001C6EC6"/>
    <w:rsid w:val="001F1899"/>
    <w:rsid w:val="00233569"/>
    <w:rsid w:val="002E6D98"/>
    <w:rsid w:val="00311379"/>
    <w:rsid w:val="003202F9"/>
    <w:rsid w:val="00332F74"/>
    <w:rsid w:val="00342EC3"/>
    <w:rsid w:val="003463B5"/>
    <w:rsid w:val="003615C9"/>
    <w:rsid w:val="003705D2"/>
    <w:rsid w:val="00384609"/>
    <w:rsid w:val="003B5EB3"/>
    <w:rsid w:val="003C6084"/>
    <w:rsid w:val="003F6277"/>
    <w:rsid w:val="00431CFC"/>
    <w:rsid w:val="00446132"/>
    <w:rsid w:val="00472583"/>
    <w:rsid w:val="004A0B1F"/>
    <w:rsid w:val="004B455F"/>
    <w:rsid w:val="004B682B"/>
    <w:rsid w:val="004B6959"/>
    <w:rsid w:val="004D6858"/>
    <w:rsid w:val="004E070C"/>
    <w:rsid w:val="00504116"/>
    <w:rsid w:val="00516B15"/>
    <w:rsid w:val="00580167"/>
    <w:rsid w:val="005A56B7"/>
    <w:rsid w:val="005B0001"/>
    <w:rsid w:val="005D3A03"/>
    <w:rsid w:val="005E40D2"/>
    <w:rsid w:val="006668F7"/>
    <w:rsid w:val="006F2A42"/>
    <w:rsid w:val="00701D9E"/>
    <w:rsid w:val="0072544D"/>
    <w:rsid w:val="0073229D"/>
    <w:rsid w:val="00755E39"/>
    <w:rsid w:val="00784104"/>
    <w:rsid w:val="007A6339"/>
    <w:rsid w:val="007B10D1"/>
    <w:rsid w:val="007D47AA"/>
    <w:rsid w:val="007E36D4"/>
    <w:rsid w:val="008019FD"/>
    <w:rsid w:val="00802E05"/>
    <w:rsid w:val="00814B23"/>
    <w:rsid w:val="0082526B"/>
    <w:rsid w:val="00851E22"/>
    <w:rsid w:val="008973A3"/>
    <w:rsid w:val="008B13F3"/>
    <w:rsid w:val="008D55FF"/>
    <w:rsid w:val="00913DA2"/>
    <w:rsid w:val="00934129"/>
    <w:rsid w:val="00934D6F"/>
    <w:rsid w:val="00937081"/>
    <w:rsid w:val="00964E87"/>
    <w:rsid w:val="00970697"/>
    <w:rsid w:val="00973D7A"/>
    <w:rsid w:val="009755CC"/>
    <w:rsid w:val="009817EC"/>
    <w:rsid w:val="00985919"/>
    <w:rsid w:val="00987752"/>
    <w:rsid w:val="00992995"/>
    <w:rsid w:val="00994383"/>
    <w:rsid w:val="009D071B"/>
    <w:rsid w:val="009D7E7F"/>
    <w:rsid w:val="00A15B63"/>
    <w:rsid w:val="00A83B50"/>
    <w:rsid w:val="00A83B62"/>
    <w:rsid w:val="00AC3A00"/>
    <w:rsid w:val="00AD2F31"/>
    <w:rsid w:val="00AD5D65"/>
    <w:rsid w:val="00AE58D7"/>
    <w:rsid w:val="00AF7DF4"/>
    <w:rsid w:val="00B0131D"/>
    <w:rsid w:val="00B12907"/>
    <w:rsid w:val="00B14CD4"/>
    <w:rsid w:val="00B7389D"/>
    <w:rsid w:val="00B90A06"/>
    <w:rsid w:val="00BC7A22"/>
    <w:rsid w:val="00C17DB6"/>
    <w:rsid w:val="00C22654"/>
    <w:rsid w:val="00C52684"/>
    <w:rsid w:val="00C7223D"/>
    <w:rsid w:val="00D054BA"/>
    <w:rsid w:val="00D077A2"/>
    <w:rsid w:val="00D10496"/>
    <w:rsid w:val="00DC04B2"/>
    <w:rsid w:val="00DC1725"/>
    <w:rsid w:val="00DD194F"/>
    <w:rsid w:val="00E322BA"/>
    <w:rsid w:val="00E7149C"/>
    <w:rsid w:val="00E92D56"/>
    <w:rsid w:val="00F168B1"/>
    <w:rsid w:val="00F91229"/>
    <w:rsid w:val="00F95F8A"/>
    <w:rsid w:val="00FE599E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C"/>
  </w:style>
  <w:style w:type="paragraph" w:styleId="1">
    <w:name w:val="heading 1"/>
    <w:basedOn w:val="a"/>
    <w:next w:val="a"/>
    <w:link w:val="10"/>
    <w:uiPriority w:val="99"/>
    <w:qFormat/>
    <w:rsid w:val="007322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A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7A22"/>
    <w:pPr>
      <w:ind w:left="720"/>
      <w:contextualSpacing/>
    </w:pPr>
  </w:style>
  <w:style w:type="paragraph" w:styleId="a6">
    <w:name w:val="Body Text"/>
    <w:basedOn w:val="a"/>
    <w:link w:val="a7"/>
    <w:rsid w:val="00342EC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342EC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8">
    <w:name w:val="Table Grid"/>
    <w:basedOn w:val="a1"/>
    <w:uiPriority w:val="59"/>
    <w:rsid w:val="00B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322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83C77"/>
  </w:style>
  <w:style w:type="character" w:styleId="a9">
    <w:name w:val="Strong"/>
    <w:basedOn w:val="a0"/>
    <w:uiPriority w:val="22"/>
    <w:qFormat/>
    <w:rsid w:val="00B90A06"/>
    <w:rPr>
      <w:b/>
      <w:bCs/>
    </w:rPr>
  </w:style>
  <w:style w:type="paragraph" w:styleId="2">
    <w:name w:val="Body Text 2"/>
    <w:basedOn w:val="a"/>
    <w:link w:val="20"/>
    <w:rsid w:val="009755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755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F168B1"/>
    <w:rPr>
      <w:color w:val="0000FF"/>
      <w:u w:val="single"/>
    </w:rPr>
  </w:style>
  <w:style w:type="paragraph" w:styleId="ab">
    <w:name w:val="Balloon Text"/>
    <w:basedOn w:val="a"/>
    <w:link w:val="ac"/>
    <w:semiHidden/>
    <w:rsid w:val="00987752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c">
    <w:name w:val="Текст выноски Знак"/>
    <w:basedOn w:val="a0"/>
    <w:link w:val="ab"/>
    <w:semiHidden/>
    <w:rsid w:val="0098775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4">
    <w:name w:val="Без интервала Знак"/>
    <w:basedOn w:val="a0"/>
    <w:link w:val="a3"/>
    <w:uiPriority w:val="1"/>
    <w:locked/>
    <w:rsid w:val="004D6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sn.gov.ua/images/stories/17/33/33/30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EB60E-0094-403F-807A-3CB6AF67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Zichenkova_SM</dc:creator>
  <cp:lastModifiedBy>Званчук Аліна Віталіївна</cp:lastModifiedBy>
  <cp:revision>6</cp:revision>
  <cp:lastPrinted>2019-02-18T14:38:00Z</cp:lastPrinted>
  <dcterms:created xsi:type="dcterms:W3CDTF">2019-02-18T14:49:00Z</dcterms:created>
  <dcterms:modified xsi:type="dcterms:W3CDTF">2019-03-05T07:56:00Z</dcterms:modified>
</cp:coreProperties>
</file>