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12" w:rsidRPr="003C6912" w:rsidRDefault="003C6912" w:rsidP="003C6912">
      <w:pPr>
        <w:spacing w:before="20"/>
        <w:jc w:val="right"/>
        <w:rPr>
          <w:sz w:val="24"/>
          <w:lang w:val="uk-UA"/>
        </w:rPr>
      </w:pPr>
      <w:r w:rsidRPr="003C6912">
        <w:rPr>
          <w:sz w:val="24"/>
          <w:lang w:val="uk-UA"/>
        </w:rPr>
        <w:t>Додаток 3</w:t>
      </w:r>
    </w:p>
    <w:p w:rsidR="004A15A4" w:rsidRDefault="004A15A4" w:rsidP="004A15A4">
      <w:pPr>
        <w:spacing w:before="20"/>
        <w:jc w:val="center"/>
        <w:rPr>
          <w:b/>
          <w:sz w:val="24"/>
          <w:lang w:val="uk-UA"/>
        </w:rPr>
      </w:pPr>
      <w:r w:rsidRPr="003C6912">
        <w:rPr>
          <w:b/>
          <w:sz w:val="24"/>
          <w:lang w:val="uk-UA"/>
        </w:rPr>
        <w:t xml:space="preserve">Перелік підприємств, організацій </w:t>
      </w:r>
      <w:r>
        <w:rPr>
          <w:b/>
          <w:sz w:val="24"/>
          <w:lang w:val="uk-UA"/>
        </w:rPr>
        <w:t xml:space="preserve">комунальної власності м. Києва, </w:t>
      </w:r>
      <w:r w:rsidR="003C6912" w:rsidRPr="003C6912">
        <w:rPr>
          <w:b/>
          <w:sz w:val="24"/>
          <w:lang w:val="uk-UA"/>
        </w:rPr>
        <w:t>що підпорядковані Київській міській раді, виконавчому органу Київської міської ради (Київській міській державній адміністрації)</w:t>
      </w:r>
      <w:r w:rsidR="003C6912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та його структурним підрозділам,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як</w:t>
      </w:r>
      <w:r>
        <w:rPr>
          <w:sz w:val="24"/>
          <w:lang w:val="uk-UA"/>
        </w:rPr>
        <w:t xml:space="preserve">і </w:t>
      </w:r>
      <w:r>
        <w:rPr>
          <w:b/>
          <w:sz w:val="24"/>
          <w:lang w:val="uk-UA"/>
        </w:rPr>
        <w:t>за результатами фінансово-господарської діяльності за 9 місяців 2019 року</w:t>
      </w:r>
      <w:r w:rsidR="003C6912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 xml:space="preserve">отримали нульовий фінансовий результат </w:t>
      </w:r>
    </w:p>
    <w:p w:rsidR="004A15A4" w:rsidRPr="003C6912" w:rsidRDefault="004A15A4" w:rsidP="004A15A4">
      <w:pPr>
        <w:spacing w:before="20"/>
        <w:jc w:val="center"/>
        <w:rPr>
          <w:sz w:val="24"/>
          <w:lang w:val="uk-UA"/>
        </w:rPr>
      </w:pPr>
    </w:p>
    <w:p w:rsidR="004A15A4" w:rsidRDefault="004A15A4" w:rsidP="004A15A4">
      <w:pPr>
        <w:spacing w:before="20"/>
      </w:pPr>
      <w:proofErr w:type="spellStart"/>
      <w:r w:rsidRPr="004A15A4">
        <w:t>Кількість</w:t>
      </w:r>
      <w:proofErr w:type="spellEnd"/>
      <w:r w:rsidRPr="004A15A4">
        <w:t xml:space="preserve"> - 52</w:t>
      </w:r>
    </w:p>
    <w:p w:rsidR="004A15A4" w:rsidRDefault="004A15A4" w:rsidP="004A15A4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4A15A4">
              <w:rPr>
                <w:b/>
                <w:sz w:val="16"/>
              </w:rPr>
              <w:t>Об'єкти</w:t>
            </w:r>
            <w:proofErr w:type="spellEnd"/>
            <w:r w:rsidRPr="004A15A4">
              <w:rPr>
                <w:b/>
                <w:sz w:val="16"/>
              </w:rPr>
              <w:t xml:space="preserve"> </w:t>
            </w:r>
            <w:proofErr w:type="spellStart"/>
            <w:r w:rsidRPr="004A15A4">
              <w:rPr>
                <w:b/>
                <w:sz w:val="16"/>
              </w:rPr>
              <w:t>комунальної</w:t>
            </w:r>
            <w:proofErr w:type="spellEnd"/>
            <w:r w:rsidRPr="004A15A4">
              <w:rPr>
                <w:b/>
                <w:sz w:val="16"/>
              </w:rPr>
              <w:t xml:space="preserve"> </w:t>
            </w:r>
            <w:proofErr w:type="spellStart"/>
            <w:r w:rsidRPr="004A15A4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jc w:val="center"/>
              <w:rPr>
                <w:b/>
                <w:sz w:val="16"/>
              </w:rPr>
            </w:pPr>
            <w:r w:rsidRPr="004A15A4">
              <w:rPr>
                <w:b/>
                <w:sz w:val="16"/>
              </w:rPr>
              <w:t>ГАЛУЗЬ - БУДІВНИЦТВО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1.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26387108</w:t>
            </w:r>
            <w:bookmarkStart w:id="0" w:name="_GoBack"/>
            <w:bookmarkEnd w:id="0"/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04073,КИРИЛІВСЬКА  (ФРУНЗЕ) ,113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jc w:val="center"/>
              <w:rPr>
                <w:b/>
                <w:sz w:val="16"/>
              </w:rPr>
            </w:pPr>
            <w:r w:rsidRPr="004A15A4">
              <w:rPr>
                <w:b/>
                <w:sz w:val="16"/>
              </w:rPr>
              <w:t>ГАЛУЗЬ - ГРОМАДСЬКЕ ХАРЧУВАННЯ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2.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19491006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01018,МИХАЙЛІВСЬКА ПЛ. , 1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jc w:val="center"/>
              <w:rPr>
                <w:b/>
                <w:sz w:val="16"/>
              </w:rPr>
            </w:pPr>
            <w:r w:rsidRPr="004A15A4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3.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32454080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04075,МАКСИМЕНКА ФЕДОРА (ЧЕРВОНОФЛОТСЬКА) ,16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4.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35756966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03110,СОЛОМ'ЯНСЬКА , 33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5.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35756950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r w:rsidRPr="004A15A4">
              <w:rPr>
                <w:sz w:val="16"/>
              </w:rPr>
              <w:t xml:space="preserve"> :03061,ДОНЦЯ МИХАЙЛА , 15</w:t>
            </w:r>
            <w:proofErr w:type="gramStart"/>
            <w:r w:rsidRPr="004A15A4">
              <w:rPr>
                <w:sz w:val="16"/>
              </w:rPr>
              <w:t xml:space="preserve"> А</w:t>
            </w:r>
            <w:proofErr w:type="gramEnd"/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6.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 "ВИНОГРАДАР ПОДІЛЬСЬКОГО РАЙОНУ МІСТА КИЄВА"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35669334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 xml:space="preserve">04215,ПРОСП. ГЕОРГІЯ ГОНГАДЗЕ  ,20 </w:t>
            </w:r>
            <w:proofErr w:type="spellStart"/>
            <w:r w:rsidRPr="004A15A4">
              <w:rPr>
                <w:sz w:val="16"/>
              </w:rPr>
              <w:t>корп.Є</w:t>
            </w:r>
            <w:proofErr w:type="spellEnd"/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7.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35756939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03124,ЛЕПСЕ ІВАНА БУЛЬВ. , 23-А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8.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36037999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03134,СИМИРЕНКА ,17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9.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26385316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03040,ДЕМІЇВСЬКА ,33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10.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35756945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03087,ЄРЕВАНСЬКА , 3-А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11.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"МОСТИЦЬКИЙ ПОДІЛЬСЬКОГО РАЙОНУ МІСТА КИЄВА"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35669397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04108,КВІТНЕВИЙ ПРОВ. ,4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12.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"РЕМОНТНО- ЕКСПЛУАТАЦІЙНА ОРГАНІЗАЦІЯ- 9"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36114051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03115,ДЕПУТАТСЬКА ,4/6А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13.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35756971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03087,ВОЛИНСЬКА , 4-А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jc w:val="center"/>
              <w:rPr>
                <w:b/>
                <w:sz w:val="16"/>
              </w:rPr>
            </w:pPr>
            <w:r w:rsidRPr="004A15A4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14.  КОМУНАЛЬНЕ АВТОТРАНСПОРТНЕ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N 273901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03359049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03680,ОХТИРСЬКА , 8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15.  КОМУНАЛЬНЕ АВТОТРАНСПОРТНЕ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№ 273904 КАТП- 273904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05433011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04073,СТЕПАНА БАНДЕРИ ПРОСП.   (МОСКОВСЬКИЙ ПРОСП.) , 26-А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16.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"ЛІК" М. КИЄВА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31108609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03680,ДЕГТЯРІВСЬКА ,31-А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jc w:val="center"/>
              <w:rPr>
                <w:b/>
                <w:sz w:val="16"/>
              </w:rPr>
            </w:pPr>
            <w:r w:rsidRPr="004A15A4">
              <w:rPr>
                <w:b/>
                <w:sz w:val="16"/>
              </w:rPr>
              <w:t>ГАЛУЗЬ - КУЛЬТУРА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17.  ЗАКЛАД КУЛЬТУРИ "КИЇВСЬКА АКАДЕМІЧНА МАЙСТЕРНЯ ТЕАТРАЛЬНОГО МИСТЕЦТВА "СУЗІР'Я" 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22908639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01034,ЯРОСЛАВІВ ВАЛ ,14-А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18.  КОМУНАЛЬНИЙ ЗАКЛАД "ТЕАТРАЛЬНО-ВИДОВИЩНИЙ ЗАКЛАД КУЛЬТУРИ "КИЇВСЬКИЙ КАМЕРНИЙ ТЕАТР "ДИВНИЙ ЗАМОК"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21588598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03087,ЄРЕВАНСЬКА ,11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lastRenderedPageBreak/>
              <w:t>19.  КОМУНАЛЬНИЙ ЗАКЛАД "КОНЦЕРТНИЙ ЗАКЛАД КУЛЬТУРИ "КИЇВСЬКИЙ АКАДЕМІЧНИЙ МУНІЦИПАЛЬНИЙ ДУХОВИЙ ОРКЕСТР"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16399139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03040,ДЕМІЇВСЬКА , 55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20.  КОМУНАЛЬНИЙ ЗАКЛАД  "ТЕАТРАЛЬНО-ВИДОВИЩНИЙ ЗАКЛАД КУЛЬТУРИ "АКТОР"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02173495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04053,ОБСЕРВАТОРНА , 23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21.  КОМУНАЛЬНИЙ ЗАКЛАД  "ЦЕНТР ХУДОЖНЬОЇ ТА </w:t>
            </w:r>
            <w:proofErr w:type="gramStart"/>
            <w:r w:rsidRPr="004A15A4">
              <w:rPr>
                <w:sz w:val="16"/>
              </w:rPr>
              <w:t>ТЕХН</w:t>
            </w:r>
            <w:proofErr w:type="gramEnd"/>
            <w:r w:rsidRPr="004A15A4">
              <w:rPr>
                <w:sz w:val="16"/>
              </w:rPr>
              <w:t>ІЧНОЇ ТВОРЧОСТІ "ПЕЧЕРСЬК"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02597152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01010,МОСКОВСЬКА ,3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22.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02226079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01004,БАСЕЙНА , 1/2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23.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05495006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02002,МИТРОПОЛИТА  АНДРЕЯ ШЕПТИЦЬКОГО  (ЛУНАЧАРСЬКОГО) , 1-Б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24.  КОМУНАЛЬНИЙ ЗАКЛАД "ТЕАТРАЛЬН</w:t>
            </w:r>
            <w:proofErr w:type="gramStart"/>
            <w:r w:rsidRPr="004A15A4">
              <w:rPr>
                <w:sz w:val="16"/>
              </w:rPr>
              <w:t>О-</w:t>
            </w:r>
            <w:proofErr w:type="gramEnd"/>
            <w:r w:rsidRPr="004A15A4"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05492734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04070,МЕЖИГІРСЬКА , 2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25.  КОНЦЕРТНИЙ ЗАКЛАД КУЛЬТУРИ "МУНІЦИПАЛЬНИЙ АКАДЕМІЧНИЙ КАМЕРНИЙ ХОР "КИЇ</w:t>
            </w:r>
            <w:proofErr w:type="gramStart"/>
            <w:r w:rsidRPr="004A15A4">
              <w:rPr>
                <w:sz w:val="16"/>
              </w:rPr>
              <w:t>В</w:t>
            </w:r>
            <w:proofErr w:type="gramEnd"/>
            <w:r w:rsidRPr="004A15A4">
              <w:rPr>
                <w:sz w:val="16"/>
              </w:rPr>
              <w:t>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21579671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03150,ЛАБОРАТОРНА , 12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26.  КОМУНАЛЬНИЙ КОНЦЕРТНИЙ ЗАКЛАД КУЛЬТУРИ "АКАДЕМІЧНИЙ КАМЕРНИЙ ХОР "ХРЕЩАТИК"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25777528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04050,СТУДЕНТСЬКА , 10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27.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КІНОТЕАТР "ЗАГРЕБ"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21574449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03127,ГОЛОСІЇВСЬКИЙ ПРОСП. (СОРОКАРІЧЧЯ ЖОВТНЯ ПРОСП.) ,116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28.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КІНОТЕАТР "КИЇВСЬКА РУСЬ"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22885967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04050,СІЧОВИХ СТРЕЛЬЦІВ  (АРТЕМА) , 93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29.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19260904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03115,ПЕРЕМОГИ ПРОСП. , 117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30.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02408053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02105,ГАГАРІНА ЮРІЯ ПРОСП. , 7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31.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21619554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02156,МІЛЮТЕНКА , 19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32.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02763363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02225,МАЯКОВСЬКОГО ВОЛОДИМИРА ПРОСП. , 31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33.  КОМУНАЛЬНИЙ ТЕАТРАЛЬН</w:t>
            </w:r>
            <w:proofErr w:type="gramStart"/>
            <w:r w:rsidRPr="004A15A4">
              <w:rPr>
                <w:sz w:val="16"/>
              </w:rPr>
              <w:t>О-</w:t>
            </w:r>
            <w:proofErr w:type="gramEnd"/>
            <w:r w:rsidRPr="004A15A4"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22958413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03057,ПЕРЕМОГИ ПРОСП. , 38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34.  ПАРК КУЛЬТУРИ ТА ВІДПОЧИНКУ "ПАРТИЗАНСЬКА СЛАВА"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19137730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02096,РОСІЙСЬКА ,28/1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35.  ТЕАТРАЛЬНО-ВИДОВИЩНИЙ ЗАКЛАД КУЛЬТУРИ "КИЇВСЬКИЙ НАЦІОНАЛЬНИЙ АКАДЕМІЧНИЙ ТЕАТР  ОПЕРЕТИ"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02224593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03150,ВЕЛИКА ВАСИЛЬКІВСЬКА  (ЧЕРВОНОАРМІЙСЬКА) , 53/3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36.  ТЕАТРАЛЬНО-ВИДОВИЩНИЙ ЗАКЛАД КУЛЬТУРИ "КИЇВСЬКИЙ АКАДЕМІЧНИЙ ТЕАТР ЮНОГО ГЛЯДАЧА НА ЛИПКАХ"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22910470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01021,ЛИПСЬКА ,15/17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37.  ТЕАТРАЛЬН</w:t>
            </w:r>
            <w:proofErr w:type="gramStart"/>
            <w:r w:rsidRPr="004A15A4">
              <w:rPr>
                <w:sz w:val="16"/>
              </w:rPr>
              <w:t>О-</w:t>
            </w:r>
            <w:proofErr w:type="gramEnd"/>
            <w:r w:rsidRPr="004A15A4"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13699036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r w:rsidRPr="004A15A4">
              <w:rPr>
                <w:sz w:val="16"/>
              </w:rPr>
              <w:t xml:space="preserve"> :01025,АНДРІЇВСЬКИЙ УЗВІ</w:t>
            </w:r>
            <w:proofErr w:type="gramStart"/>
            <w:r w:rsidRPr="004A15A4">
              <w:rPr>
                <w:sz w:val="16"/>
              </w:rPr>
              <w:t>З</w:t>
            </w:r>
            <w:proofErr w:type="gramEnd"/>
            <w:r w:rsidRPr="004A15A4">
              <w:rPr>
                <w:sz w:val="16"/>
              </w:rPr>
              <w:t xml:space="preserve"> , 20-Б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38.  ТЕАТРАЛЬНО - ВИДОВИЩНИЙ ЗАКЛАД КУЛЬТУРИ  "КИЇВСЬКИЙ АКАДЕМІЧНИЙ ТЕАТР "КОЛЕСО" 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02173532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r w:rsidRPr="004A15A4">
              <w:rPr>
                <w:sz w:val="16"/>
              </w:rPr>
              <w:t xml:space="preserve"> :04070,АНДРІЇВСЬКИЙ УЗВІ</w:t>
            </w:r>
            <w:proofErr w:type="gramStart"/>
            <w:r w:rsidRPr="004A15A4">
              <w:rPr>
                <w:sz w:val="16"/>
              </w:rPr>
              <w:t>З</w:t>
            </w:r>
            <w:proofErr w:type="gramEnd"/>
            <w:r w:rsidRPr="004A15A4">
              <w:rPr>
                <w:sz w:val="16"/>
              </w:rPr>
              <w:t xml:space="preserve"> , 8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39.  ТЕАТРАЛЬН</w:t>
            </w:r>
            <w:proofErr w:type="gramStart"/>
            <w:r w:rsidRPr="004A15A4">
              <w:rPr>
                <w:sz w:val="16"/>
              </w:rPr>
              <w:t>О-</w:t>
            </w:r>
            <w:proofErr w:type="gramEnd"/>
            <w:r w:rsidRPr="004A15A4"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02224583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01001,ГРУШЕВСЬКОГО МИХАЙЛА , 1-А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jc w:val="center"/>
              <w:rPr>
                <w:b/>
                <w:sz w:val="16"/>
              </w:rPr>
            </w:pPr>
            <w:r w:rsidRPr="004A15A4">
              <w:rPr>
                <w:b/>
                <w:sz w:val="16"/>
              </w:rPr>
              <w:t>ГАЛУЗЬ - ОСВІТА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lastRenderedPageBreak/>
              <w:t xml:space="preserve">40.  КОМУНАЛЬНЕ НЕКОМЕРЦІЙНЕ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35075848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01004,ШЕВЧЕНКА ТАРАСА БУЛЬВ. ,3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41.  КОМУНАЛЬНА УСТАНОВА ВИКОНАВЧОГО ОРГАНУ КИЇВСЬКОЇ МІСЬКОЇ РАДИ (КИЇВСЬКОЇ МІСЬКОЇ ДЕРЖАВНОЇ </w:t>
            </w:r>
            <w:proofErr w:type="gramStart"/>
            <w:r w:rsidRPr="004A15A4">
              <w:rPr>
                <w:sz w:val="16"/>
              </w:rPr>
              <w:t>АДМ</w:t>
            </w:r>
            <w:proofErr w:type="gramEnd"/>
            <w:r w:rsidRPr="004A15A4">
              <w:rPr>
                <w:sz w:val="16"/>
              </w:rPr>
              <w:t>ІНІСТРАЦІЇ) "КИЇВСЬКИЙ МОЛОДІЖНИЙ ЦЕНТР"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21468836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01030,ХМЕЛЬНИЦЬКОГО БОГДАНА , 51 ЛІТ.Б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42.  ПОЗАМІСЬКИЙ ДИТЯЧИЙ ЗАКЛАД  ОЗДОРОВЛЕННЯ ТА ВІДПОЧИНКУ  "ЗМІ</w:t>
            </w:r>
            <w:proofErr w:type="gramStart"/>
            <w:r w:rsidRPr="004A15A4">
              <w:rPr>
                <w:sz w:val="16"/>
              </w:rPr>
              <w:t>НА</w:t>
            </w:r>
            <w:proofErr w:type="gramEnd"/>
            <w:r w:rsidRPr="004A15A4">
              <w:rPr>
                <w:sz w:val="16"/>
              </w:rPr>
              <w:t xml:space="preserve">" 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20578818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r w:rsidRPr="004A15A4">
              <w:rPr>
                <w:sz w:val="16"/>
              </w:rPr>
              <w:t xml:space="preserve"> :07840,С.ПИЛИПОВИЧІ, БОРОДЯНСЬКИЙ РАЙОН, КИЇВСЬКА ОБЛ.</w:t>
            </w:r>
            <w:proofErr w:type="gramStart"/>
            <w:r w:rsidRPr="004A15A4">
              <w:rPr>
                <w:sz w:val="16"/>
              </w:rPr>
              <w:t xml:space="preserve"> ,</w:t>
            </w:r>
            <w:proofErr w:type="gramEnd"/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jc w:val="center"/>
              <w:rPr>
                <w:b/>
                <w:sz w:val="16"/>
              </w:rPr>
            </w:pPr>
            <w:r w:rsidRPr="004A15A4">
              <w:rPr>
                <w:b/>
                <w:sz w:val="16"/>
              </w:rPr>
              <w:t>ГАЛУЗЬ - ОХОРОНА БЕЗПЕКИ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43.  КОМУНАЛЬНА АВАРІЙН</w:t>
            </w:r>
            <w:proofErr w:type="gramStart"/>
            <w:r w:rsidRPr="004A15A4">
              <w:rPr>
                <w:sz w:val="16"/>
              </w:rPr>
              <w:t>О-</w:t>
            </w:r>
            <w:proofErr w:type="gramEnd"/>
            <w:r w:rsidRPr="004A15A4">
              <w:rPr>
                <w:sz w:val="16"/>
              </w:rPr>
              <w:t xml:space="preserve"> РЯТУВАЛЬНА СЛУЖБА "КИЇВСЬКА СЛУЖБА ПОРЯТУНКУ"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33153784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04074,ВИШГОРОДСЬКА , 21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jc w:val="center"/>
              <w:rPr>
                <w:b/>
                <w:sz w:val="16"/>
              </w:rPr>
            </w:pPr>
            <w:r w:rsidRPr="004A15A4">
              <w:rPr>
                <w:b/>
                <w:sz w:val="16"/>
              </w:rPr>
              <w:t>ГАЛУЗЬ - ОХОРОНА ЗДОРОВ'Я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44.  КОМУНАЛЬНЕ НЕКОМЕРЦІЙНЕ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42376659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04050,ПИМОНЕНКА МИКОЛИ ,10-А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45.  КОМУНАЛЬНЕ НЕКОМЕРЦІЙНЕ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42427142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04060,БЕРЛИНСЬКОГО МАКСИМА ,12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46.  КОМУНАЛЬНЕ НЕКОМЕРЦІЙНЕ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40032148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02091,ВІДПОЧИНКУ , 121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47.  КОМУНАЛЬНЕ НЕКОМЕРЦІЙНЕ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41785277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01001,ГЕОРГІЇВСЬКИЙ ПРОВ. ,9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48.  КОМУНАЛЬНЕ НЕКОМЕРЦІЙНЕ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42751893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02125,ЗАПОРОЖЦЯ ПЕТРА ,26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49.  КОМУНАЛЬНЕ НЕКОМЕРЦІЙНЕ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"ЦЕНТР СПОРТИВНОЇ МЕДИЦИНИ М.КИЄВА"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39072140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01033,ТАРАСІВСЬКА ,6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50.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"ЦЕНТР ЗДОРОВЯ"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25411945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03040,ГОЛОСІЇВСЬКИЙ ПРОСП. (СОРОКАРІЧЧЯ ЖОВТНЯ ПРОСП.) ,88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jc w:val="center"/>
              <w:rPr>
                <w:b/>
                <w:sz w:val="16"/>
              </w:rPr>
            </w:pPr>
            <w:r w:rsidRPr="004A15A4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51.  КОМУНАЛЬНЕ НЕКОМЕРЦІЙНЕ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41792525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01044,ХРЕЩАТИК ,36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jc w:val="center"/>
              <w:rPr>
                <w:b/>
                <w:sz w:val="16"/>
              </w:rPr>
            </w:pPr>
            <w:r w:rsidRPr="004A15A4">
              <w:rPr>
                <w:b/>
                <w:sz w:val="16"/>
              </w:rPr>
              <w:t xml:space="preserve">ГАЛУЗЬ - </w:t>
            </w:r>
            <w:proofErr w:type="gramStart"/>
            <w:r w:rsidRPr="004A15A4">
              <w:rPr>
                <w:b/>
                <w:sz w:val="16"/>
              </w:rPr>
              <w:t>СОЦ</w:t>
            </w:r>
            <w:proofErr w:type="gramEnd"/>
            <w:r w:rsidRPr="004A15A4">
              <w:rPr>
                <w:b/>
                <w:sz w:val="16"/>
              </w:rPr>
              <w:t>ІАЛЬНЕ ЗАБЕЗПЕЧЕННЯ</w:t>
            </w:r>
          </w:p>
        </w:tc>
      </w:tr>
      <w:tr w:rsidR="004A15A4" w:rsidTr="0006790F">
        <w:trPr>
          <w:cantSplit/>
        </w:trPr>
        <w:tc>
          <w:tcPr>
            <w:tcW w:w="10598" w:type="dxa"/>
            <w:shd w:val="clear" w:color="auto" w:fill="auto"/>
          </w:tcPr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52.  КОМУНАЛЬНЕ </w:t>
            </w:r>
            <w:proofErr w:type="gramStart"/>
            <w:r w:rsidRPr="004A15A4">
              <w:rPr>
                <w:sz w:val="16"/>
              </w:rPr>
              <w:t>П</w:t>
            </w:r>
            <w:proofErr w:type="gramEnd"/>
            <w:r w:rsidRPr="004A15A4">
              <w:rPr>
                <w:sz w:val="16"/>
              </w:rPr>
              <w:t>ІДПРИЄМСТВО "КРАЩИЙ ДІМ"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>Код ЄДРПОУ: 36439155</w:t>
            </w:r>
          </w:p>
          <w:p w:rsidR="004A15A4" w:rsidRPr="004A15A4" w:rsidRDefault="004A15A4" w:rsidP="004A15A4">
            <w:pPr>
              <w:spacing w:before="20"/>
              <w:rPr>
                <w:sz w:val="16"/>
              </w:rPr>
            </w:pPr>
            <w:r w:rsidRPr="004A15A4">
              <w:rPr>
                <w:sz w:val="16"/>
              </w:rPr>
              <w:t xml:space="preserve">Адреса: </w:t>
            </w:r>
            <w:proofErr w:type="spellStart"/>
            <w:r w:rsidRPr="004A15A4">
              <w:rPr>
                <w:sz w:val="16"/>
              </w:rPr>
              <w:t>Індекс</w:t>
            </w:r>
            <w:proofErr w:type="spellEnd"/>
            <w:proofErr w:type="gramStart"/>
            <w:r w:rsidRPr="004A15A4">
              <w:rPr>
                <w:sz w:val="16"/>
              </w:rPr>
              <w:t xml:space="preserve"> :</w:t>
            </w:r>
            <w:proofErr w:type="gramEnd"/>
            <w:r w:rsidRPr="004A15A4">
              <w:rPr>
                <w:sz w:val="16"/>
              </w:rPr>
              <w:t>04075,ЮНКЕРОВА МИКОЛИ ,37</w:t>
            </w:r>
          </w:p>
        </w:tc>
      </w:tr>
    </w:tbl>
    <w:p w:rsidR="004A15A4" w:rsidRPr="004A15A4" w:rsidRDefault="004A15A4" w:rsidP="004A15A4">
      <w:pPr>
        <w:spacing w:before="20"/>
      </w:pPr>
    </w:p>
    <w:sectPr w:rsidR="004A15A4" w:rsidRPr="004A15A4" w:rsidSect="004A15A4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A4" w:rsidRDefault="004A15A4" w:rsidP="004A15A4">
      <w:r>
        <w:separator/>
      </w:r>
    </w:p>
  </w:endnote>
  <w:endnote w:type="continuationSeparator" w:id="0">
    <w:p w:rsidR="004A15A4" w:rsidRDefault="004A15A4" w:rsidP="004A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A4" w:rsidRDefault="004A15A4" w:rsidP="004A15A4">
      <w:r>
        <w:separator/>
      </w:r>
    </w:p>
  </w:footnote>
  <w:footnote w:type="continuationSeparator" w:id="0">
    <w:p w:rsidR="004A15A4" w:rsidRDefault="004A15A4" w:rsidP="004A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4" w:rsidRDefault="004A15A4" w:rsidP="004A15A4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06790F">
      <w:rPr>
        <w:noProof/>
      </w:rPr>
      <w:t>3</w:t>
    </w:r>
    <w:r>
      <w:fldChar w:fldCharType="end"/>
    </w:r>
  </w:p>
  <w:p w:rsidR="004A15A4" w:rsidRDefault="004A15A4" w:rsidP="004A15A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6790F"/>
    <w:rsid w:val="003C6912"/>
    <w:rsid w:val="004A15A4"/>
    <w:rsid w:val="00CD3CB1"/>
    <w:rsid w:val="00E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A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5A4"/>
  </w:style>
  <w:style w:type="paragraph" w:styleId="a5">
    <w:name w:val="footer"/>
    <w:basedOn w:val="a"/>
    <w:link w:val="a6"/>
    <w:uiPriority w:val="99"/>
    <w:unhideWhenUsed/>
    <w:rsid w:val="004A15A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5A4"/>
  </w:style>
  <w:style w:type="paragraph" w:styleId="a7">
    <w:name w:val="Balloon Text"/>
    <w:basedOn w:val="a"/>
    <w:link w:val="a8"/>
    <w:uiPriority w:val="99"/>
    <w:semiHidden/>
    <w:unhideWhenUsed/>
    <w:rsid w:val="00067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A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5A4"/>
  </w:style>
  <w:style w:type="paragraph" w:styleId="a5">
    <w:name w:val="footer"/>
    <w:basedOn w:val="a"/>
    <w:link w:val="a6"/>
    <w:uiPriority w:val="99"/>
    <w:unhideWhenUsed/>
    <w:rsid w:val="004A15A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5A4"/>
  </w:style>
  <w:style w:type="paragraph" w:styleId="a7">
    <w:name w:val="Balloon Text"/>
    <w:basedOn w:val="a"/>
    <w:link w:val="a8"/>
    <w:uiPriority w:val="99"/>
    <w:semiHidden/>
    <w:unhideWhenUsed/>
    <w:rsid w:val="00067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1105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cp:lastPrinted>2019-11-21T08:02:00Z</cp:lastPrinted>
  <dcterms:created xsi:type="dcterms:W3CDTF">2019-11-12T09:27:00Z</dcterms:created>
  <dcterms:modified xsi:type="dcterms:W3CDTF">2019-11-21T08:02:00Z</dcterms:modified>
</cp:coreProperties>
</file>