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A7" w:rsidRPr="002874A7" w:rsidRDefault="002874A7" w:rsidP="002874A7">
      <w:pPr>
        <w:spacing w:before="20"/>
        <w:jc w:val="right"/>
        <w:rPr>
          <w:sz w:val="24"/>
          <w:szCs w:val="24"/>
          <w:lang w:val="uk-UA"/>
        </w:rPr>
      </w:pPr>
      <w:r w:rsidRPr="002874A7">
        <w:rPr>
          <w:sz w:val="24"/>
          <w:szCs w:val="24"/>
          <w:lang w:val="uk-UA"/>
        </w:rPr>
        <w:t>Додаток 7</w:t>
      </w:r>
    </w:p>
    <w:p w:rsidR="0049714E" w:rsidRDefault="0049714E" w:rsidP="0049714E">
      <w:pPr>
        <w:spacing w:before="2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</w:t>
      </w:r>
      <w:proofErr w:type="spellStart"/>
      <w:r>
        <w:rPr>
          <w:b/>
          <w:sz w:val="24"/>
          <w:szCs w:val="24"/>
        </w:rPr>
        <w:t>ерелік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комунальних підприємств, переданих до сфери управління районних в м. Києві державних адміністрацій, які за результатами фінансово-господарської діяльності за</w:t>
      </w:r>
    </w:p>
    <w:p w:rsidR="0049714E" w:rsidRDefault="0049714E" w:rsidP="0049714E">
      <w:pPr>
        <w:spacing w:before="2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 місяців 2019 року отримали нульовий фінансовий результат</w:t>
      </w:r>
    </w:p>
    <w:p w:rsidR="0049714E" w:rsidRPr="0049714E" w:rsidRDefault="0049714E" w:rsidP="0049714E">
      <w:pPr>
        <w:spacing w:before="20"/>
        <w:jc w:val="center"/>
        <w:rPr>
          <w:sz w:val="24"/>
          <w:lang w:val="uk-UA"/>
        </w:rPr>
      </w:pPr>
    </w:p>
    <w:p w:rsidR="0049714E" w:rsidRDefault="0049714E" w:rsidP="0049714E">
      <w:pPr>
        <w:spacing w:before="20"/>
      </w:pPr>
      <w:proofErr w:type="spellStart"/>
      <w:r w:rsidRPr="0049714E">
        <w:t>Кількість</w:t>
      </w:r>
      <w:proofErr w:type="spellEnd"/>
      <w:r w:rsidRPr="0049714E">
        <w:t xml:space="preserve"> - 49</w:t>
      </w:r>
    </w:p>
    <w:p w:rsidR="0049714E" w:rsidRDefault="0049714E" w:rsidP="0049714E">
      <w:pPr>
        <w:spacing w:before="20"/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49714E">
              <w:rPr>
                <w:b/>
                <w:sz w:val="16"/>
              </w:rPr>
              <w:t>Об'єкти</w:t>
            </w:r>
            <w:proofErr w:type="spellEnd"/>
            <w:r w:rsidRPr="0049714E">
              <w:rPr>
                <w:b/>
                <w:sz w:val="16"/>
              </w:rPr>
              <w:t xml:space="preserve"> </w:t>
            </w:r>
            <w:proofErr w:type="spellStart"/>
            <w:r w:rsidRPr="0049714E">
              <w:rPr>
                <w:b/>
                <w:sz w:val="16"/>
              </w:rPr>
              <w:t>комунальної</w:t>
            </w:r>
            <w:proofErr w:type="spellEnd"/>
            <w:r w:rsidRPr="0049714E">
              <w:rPr>
                <w:b/>
                <w:sz w:val="16"/>
              </w:rPr>
              <w:t xml:space="preserve"> </w:t>
            </w:r>
            <w:proofErr w:type="spellStart"/>
            <w:r w:rsidRPr="0049714E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jc w:val="center"/>
              <w:rPr>
                <w:b/>
                <w:sz w:val="16"/>
              </w:rPr>
            </w:pPr>
            <w:r w:rsidRPr="0049714E">
              <w:rPr>
                <w:b/>
                <w:sz w:val="16"/>
              </w:rPr>
              <w:t>РАЙОН - ГОЛОСІЇВСЬКИЙ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1.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"КОНСУЛЬТАТИВНО- ДІАГНОСТИЧНИЙ ЦЕНТР" ГОЛОСІЇВСЬКОГО РАЙОНУ М.КИЄВА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25695724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03039,ГОЛОСІЇВСЬКИЙ ПРОСП. (СОРОКАРІЧЧЯ ЖОВТНЯ ПРОСП.) ,59А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2.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38945128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03039,ГОЛОСІЇВСЬКА , 53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3.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 "ЦЕНТР ПЕРВИННОЇ МЕДИКО-САНІТАРНОЇ ДОПОМОГИ №1" ГОЛОСІЇВСЬКОГО Р-НУ М. 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38945065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03191,ЯКУБОВСЬКОГО МАРШАЛА ,6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jc w:val="center"/>
              <w:rPr>
                <w:b/>
                <w:sz w:val="16"/>
              </w:rPr>
            </w:pPr>
            <w:r w:rsidRPr="0049714E">
              <w:rPr>
                <w:b/>
                <w:sz w:val="16"/>
              </w:rPr>
              <w:t>РАЙОН - ДАРНИЦЬКИЙ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4.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"КОНСУЛЬТАТИВНО- ДІАГНОСТИЧНИЙ ЦЕНТР № 2 ДАРНИЦЬКОГО РАЙОНУ М. 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26064374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02091,ХАРКІВСЬКЕ ШОСЕ ,121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5.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"КОНСУЛЬТАТИВНО- ДІАГНОСТИЧНИЙ ЦЕНТР №1 ДАРНИЦЬКОГО РАЙОНУ М. КИЄВА"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01280970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r w:rsidRPr="0049714E">
              <w:rPr>
                <w:sz w:val="16"/>
              </w:rPr>
              <w:t xml:space="preserve"> :02091,ВЕРБИЦЬКОГО </w:t>
            </w:r>
            <w:proofErr w:type="gramStart"/>
            <w:r w:rsidRPr="0049714E">
              <w:rPr>
                <w:sz w:val="16"/>
              </w:rPr>
              <w:t>АРХ</w:t>
            </w:r>
            <w:proofErr w:type="gramEnd"/>
            <w:r w:rsidRPr="0049714E">
              <w:rPr>
                <w:sz w:val="16"/>
              </w:rPr>
              <w:t>ІТЕКТОРА , 5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6.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"КОНСУЛЬТАТИВНО- ДІАГНОСТИЧНИЙ ЦЕНТР ДИТЯЧИЙ ДАРНИЦЬКОГО РАЙОНУ М.КИЄВА"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26188248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02091,ТРОСТЯНЕЦЬКА     , 8-Д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7.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 "ЦЕНТР ПЕРВИННОЇ МЕДИКО- САНІТАРНОЇ ДОПОМОГИ № 2 ДАРНИЦЬКОГО РАЙОНУ М. КИЄВА"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38266365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r w:rsidRPr="0049714E">
              <w:rPr>
                <w:sz w:val="16"/>
              </w:rPr>
              <w:t xml:space="preserve"> :02091,ВЕРБИЦЬКОГО </w:t>
            </w:r>
            <w:proofErr w:type="gramStart"/>
            <w:r w:rsidRPr="0049714E">
              <w:rPr>
                <w:sz w:val="16"/>
              </w:rPr>
              <w:t>АРХ</w:t>
            </w:r>
            <w:proofErr w:type="gramEnd"/>
            <w:r w:rsidRPr="0049714E">
              <w:rPr>
                <w:sz w:val="16"/>
              </w:rPr>
              <w:t>ІТЕКТОРА ,5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8.  КОМУНАЛЬНЕ НЕКОМКЕРЦІЙНЕ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№3 ДАРНИЦЬКОГО РАЙОНУ М. КИЄВА"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30300749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02091,ХАРКІВСЬКЕ ШОСЕ , 121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9.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ДАРНИЦЬКОГО РАЙОНУ М.КИЄВА"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31413640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02068,СРІБНОКІЛЬСЬКА ,14-Б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10.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№ 1 ДАРНИЦЬКОГО РАЙОНУ М. КИЄВА"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03568132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02093,БОРИСПІЛЬСЬКА      , 30А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jc w:val="center"/>
              <w:rPr>
                <w:b/>
                <w:sz w:val="16"/>
              </w:rPr>
            </w:pPr>
            <w:r w:rsidRPr="0049714E">
              <w:rPr>
                <w:b/>
                <w:sz w:val="16"/>
              </w:rPr>
              <w:t>РАЙОН - ДЕСНЯНСЬКИЙ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11.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26188308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02232,ЗАКРЕВСЬКОГО МИКОЛИ , 81/1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12.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 №3" ДЕСНЯНСЬКОГО РАЙОНУ М.КИЄВА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38960413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02156,МАТЕЮКА МИКОЛИ , 3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13.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21467676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02225,ДРАЙЗЕРА ТЕОДОРА , 19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14.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 №4" ДЕСНЯНСЬКОГО РАЙОНУ М.КИЄВА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38960345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02232,ВИГУРІВСЬКИЙ БУЛЬВ. , 4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15.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 №1" ДЕСНЯНСЬКОГО РАЙОНУ М.КИЄВА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02064116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02222,МАЯКОВСЬКОГО ВОЛОДИМИРА ПРОСП. , 32Б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lastRenderedPageBreak/>
              <w:t xml:space="preserve">16.  КОМУНАЛЬНЕ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 "ОПТОВА БАЗА"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21661094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02232,БАЛЬЗАКА ОНОРЕ ДЕ ,64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jc w:val="center"/>
              <w:rPr>
                <w:b/>
                <w:sz w:val="16"/>
              </w:rPr>
            </w:pPr>
            <w:r w:rsidRPr="0049714E">
              <w:rPr>
                <w:b/>
                <w:sz w:val="16"/>
              </w:rPr>
              <w:t>РАЙОН - ДНІПРОВСЬКИЙ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17.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"КОНСУЛЬТАТИВНО- ДІАГНОСТИЧНИЙ ЦЕНТР ДИТЯЧИЙ ДНІПРОВСЬКОГО РАЙОНУ М.КИЄВА"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02125763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02098,ТИЧИНИ ПАВЛА ПРОСП. , 12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18.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"КОНСУЛЬТАТИВНО- ДІАГНОСТИЧНИЙ ЦЕНТР ДНІПРОВСЬКОГО РАЙОНУ М.КИЄВА"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26188952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02002,МИТРОПОЛИТА  АНДРЕЯ ШЕПТИЦЬКОГО  (ЛУНАЧАРСЬКОГО) , 5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19.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01981655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02154,ЕНТУЗІАСТІВ     , 49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20.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38196712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02094,СЕРГІЄНКА ІВАНА ,23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21.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26188946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02660,ЗАПОРОЖЦЯ ПЕТРА , 26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22.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26189147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02152,ТИЧИНИ ПАВЛА ПРОСП. , 22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23.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26189130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02094,ЧЕРВОНОТКАЦЬКА , 31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24.  КОМУНАЛЬНИЙ ТЕАТРАЛЬН</w:t>
            </w:r>
            <w:proofErr w:type="gramStart"/>
            <w:r w:rsidRPr="0049714E">
              <w:rPr>
                <w:sz w:val="16"/>
              </w:rPr>
              <w:t>О-</w:t>
            </w:r>
            <w:proofErr w:type="gramEnd"/>
            <w:r w:rsidRPr="0049714E">
              <w:rPr>
                <w:sz w:val="16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33782402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02002,АЛМА-АТИНСЬКА , 109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jc w:val="center"/>
              <w:rPr>
                <w:b/>
                <w:sz w:val="16"/>
              </w:rPr>
            </w:pPr>
            <w:r w:rsidRPr="0049714E">
              <w:rPr>
                <w:b/>
                <w:sz w:val="16"/>
              </w:rPr>
              <w:t>РАЙОН - ОБОЛОНСЬКИЙ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25.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"КОНСУЛЬТАТИВНО- ДІАГНОСТИЧНИЙ ЦЕНТР" ОБОЛОНСЬКОГО РАЙОНУ М.КИЄВА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05494828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04205,ТИМОШЕНКА МАРШАЛА , 14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26.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№1" ОБОЛОНСЬКОГО РАЙОНУ М.КИЄВА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38960518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r w:rsidRPr="0049714E">
              <w:rPr>
                <w:sz w:val="16"/>
              </w:rPr>
              <w:t xml:space="preserve"> :04214,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ІВНІЧНА , 4А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27.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№2" ОБОЛОНСЬКОГО РАЙОНУ М.КИЄВА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23379143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04201,МІНСЬКИЙ ПРОСП. , 8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jc w:val="center"/>
              <w:rPr>
                <w:b/>
                <w:sz w:val="16"/>
              </w:rPr>
            </w:pPr>
            <w:r w:rsidRPr="0049714E">
              <w:rPr>
                <w:b/>
                <w:sz w:val="16"/>
              </w:rPr>
              <w:t>РАЙОН - ПЕЧЕРСЬКИЙ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28.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"КОНСУЛЬТАТИВНО- ДІАГНОСТИЧНИЙ ЦЕНТР" ПЕЧЕРСЬКОГО РАЙОНУ М.КИЄВА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26188567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r w:rsidRPr="0049714E">
              <w:rPr>
                <w:sz w:val="16"/>
              </w:rPr>
              <w:t xml:space="preserve"> :01103,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ІДВИСОЦЬКОГО ПРОФЕСОРА , 13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29.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ДОПОМОГИ" ПЕЧЕРСЬКОГО РАЙОНУ М.КИЄВА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26188550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01010,ІВАНА МАЗЕПИ ,2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30.  КОМУНАЛЬНЕ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"СКІФ"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19496914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01015,СТАРОНАВОДНИЦЬКА ,42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jc w:val="center"/>
              <w:rPr>
                <w:b/>
                <w:sz w:val="16"/>
              </w:rPr>
            </w:pPr>
            <w:r w:rsidRPr="0049714E">
              <w:rPr>
                <w:b/>
                <w:sz w:val="16"/>
              </w:rPr>
              <w:t>РАЙОН - ПОДІЛЬСЬКИЙ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31.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26199200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04074,МОСТИЦЬКА ,9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32.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№1" ПОДІЛЬСЬКОГО РАЙОНУ М.КИЄВА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38946268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04070,ВОЛОСЬКА , 47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lastRenderedPageBreak/>
              <w:t xml:space="preserve">33.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№2" ПОДІЛЬСЬКОГО РАЙОНУ М. 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38946192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04215,СВОБОДИ ПРОСП. , 22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34.  КОМУНАЛЬНЕ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 xml:space="preserve">ІДПРИЄМСТВО "ОРЕНДА" 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31840749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04071,КОСТЯНТИНІВСЬКА ,2/1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jc w:val="center"/>
              <w:rPr>
                <w:b/>
                <w:sz w:val="16"/>
              </w:rPr>
            </w:pPr>
            <w:r w:rsidRPr="0049714E">
              <w:rPr>
                <w:b/>
                <w:sz w:val="16"/>
              </w:rPr>
              <w:t>РАЙОН - СВЯТОШИНСЬКИЙ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35.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"КОНСУЛЬТАТИВНО- ДІАГНОСТИЧНИЙ ЦЕНТР" СВЯТОШИНСЬКОГО РАЙОНУ М.КИЄВА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26199401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03134,СИМИРЕНКА     , 10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36.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38961129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03179,ЧОРНОБИЛЬСЬКА ,5/7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37.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38961113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03148,КУЧЕРА ВАСИЛЯ ,5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38.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26199418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03148,КУРІННОГО ПЕТРА (РИКОВА КОМІСАРА) , 2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39.  КОМУНАЛЬНЕ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32210469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03148,ЮРИ ГНАТА , 9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jc w:val="center"/>
              <w:rPr>
                <w:b/>
                <w:sz w:val="16"/>
              </w:rPr>
            </w:pPr>
            <w:r w:rsidRPr="0049714E">
              <w:rPr>
                <w:b/>
                <w:sz w:val="16"/>
              </w:rPr>
              <w:t>РАЙОН - СОЛОМ'ЯНСЬКИЙ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40.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"КОНСУЛЬТАТИВНО- ДІАГНОСТИЧНИЙ ЦЕНТР" СОЛОМ'ЯНСЬКОГО РАЙОНУ М.КИЄВА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04593340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03067,ГАРМАТНА     , 36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41.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38960408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03065,КОМАРОВА КОСМОНАВТА ПРОСП. , 3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42.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38960481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03110,СОЛОМ'ЯНСЬКА , 17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43.  КОМУНАЛЬНЕ АВТОТРАНСПОРТНЕ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СОЛОМ'ЯНСЬКОГО РАЙОНУ М.КИЄВА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19258770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03056,ЗАЛІЗНИЧНА ,14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44.  КОМУНАЛЬНЕ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"СОЛОМ'ЯНКАБУДІНВЕСТ" СОЛОМ'ЯНСЬКОГО РАЙОНУ М.КИЄВА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31055458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r w:rsidRPr="0049714E">
              <w:rPr>
                <w:sz w:val="16"/>
              </w:rPr>
              <w:t xml:space="preserve"> :03186,ПОВІТРОФЛОТСЬКИЙ ПРОСП. ,40</w:t>
            </w:r>
            <w:proofErr w:type="gramStart"/>
            <w:r w:rsidRPr="0049714E">
              <w:rPr>
                <w:sz w:val="16"/>
              </w:rPr>
              <w:t xml:space="preserve"> А</w:t>
            </w:r>
            <w:proofErr w:type="gramEnd"/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45.  КОМУНАЛЬНЕ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ПО УТРИМАННЮ ЖИТЛОВОГО ГОСПОДАРСТВА СОЛОМ'ЯНСЬКОГО РАЙОНУ М. 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31720192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r w:rsidRPr="0049714E">
              <w:rPr>
                <w:sz w:val="16"/>
              </w:rPr>
              <w:t xml:space="preserve"> :03186,МАЦІЄВИЧА ЛЕВКА (</w:t>
            </w:r>
            <w:proofErr w:type="gramStart"/>
            <w:r w:rsidRPr="0049714E">
              <w:rPr>
                <w:sz w:val="16"/>
              </w:rPr>
              <w:t>СОЦ</w:t>
            </w:r>
            <w:proofErr w:type="gramEnd"/>
            <w:r w:rsidRPr="0049714E">
              <w:rPr>
                <w:sz w:val="16"/>
              </w:rPr>
              <w:t>ІАЛІСТИЧНА) ,6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jc w:val="center"/>
              <w:rPr>
                <w:b/>
                <w:sz w:val="16"/>
              </w:rPr>
            </w:pPr>
            <w:r w:rsidRPr="0049714E">
              <w:rPr>
                <w:b/>
                <w:sz w:val="16"/>
              </w:rPr>
              <w:t>РАЙОН - ШЕВЧЕНКІВСЬКИЙ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46.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"КОНСУЛЬТАТИВНО- ДІАГНОСТИЧНИЙ ЦЕНТР" ШЕВЧЕНКІВСЬКОГО РАЙОНУ МІСТА 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38947811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01032,САКСАГАНСЬКОГО , 100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47.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38945657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01030,ХМЕЛЬНИЦЬКОГО БОГДАНА , 37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48.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38948312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04050,ПИМОНЕНКА МИКОЛИ , 10</w:t>
            </w:r>
          </w:p>
        </w:tc>
      </w:tr>
      <w:tr w:rsidR="0049714E" w:rsidTr="0049714E">
        <w:trPr>
          <w:cantSplit/>
        </w:trPr>
        <w:tc>
          <w:tcPr>
            <w:tcW w:w="10031" w:type="dxa"/>
            <w:shd w:val="clear" w:color="auto" w:fill="auto"/>
          </w:tcPr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49.  КОМУНАЛЬНЕ НЕКОМЕРЦІЙНЕ </w:t>
            </w:r>
            <w:proofErr w:type="gramStart"/>
            <w:r w:rsidRPr="0049714E">
              <w:rPr>
                <w:sz w:val="16"/>
              </w:rPr>
              <w:t>П</w:t>
            </w:r>
            <w:proofErr w:type="gramEnd"/>
            <w:r w:rsidRPr="0049714E">
              <w:rPr>
                <w:sz w:val="16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>Код ЄДРПОУ: 38945945</w:t>
            </w:r>
          </w:p>
          <w:p w:rsidR="0049714E" w:rsidRPr="0049714E" w:rsidRDefault="0049714E" w:rsidP="0049714E">
            <w:pPr>
              <w:spacing w:before="20"/>
              <w:rPr>
                <w:sz w:val="16"/>
              </w:rPr>
            </w:pPr>
            <w:r w:rsidRPr="0049714E">
              <w:rPr>
                <w:sz w:val="16"/>
              </w:rPr>
              <w:t xml:space="preserve">Адреса: </w:t>
            </w:r>
            <w:proofErr w:type="spellStart"/>
            <w:r w:rsidRPr="0049714E">
              <w:rPr>
                <w:sz w:val="16"/>
              </w:rPr>
              <w:t>Індекс</w:t>
            </w:r>
            <w:proofErr w:type="spellEnd"/>
            <w:proofErr w:type="gramStart"/>
            <w:r w:rsidRPr="0049714E">
              <w:rPr>
                <w:sz w:val="16"/>
              </w:rPr>
              <w:t xml:space="preserve"> :</w:t>
            </w:r>
            <w:proofErr w:type="gramEnd"/>
            <w:r w:rsidRPr="0049714E">
              <w:rPr>
                <w:sz w:val="16"/>
              </w:rPr>
              <w:t>04112,РИЗЬКА , 1</w:t>
            </w:r>
          </w:p>
        </w:tc>
      </w:tr>
    </w:tbl>
    <w:p w:rsidR="0049714E" w:rsidRPr="0049714E" w:rsidRDefault="0049714E" w:rsidP="0049714E">
      <w:pPr>
        <w:spacing w:before="20"/>
      </w:pPr>
    </w:p>
    <w:sectPr w:rsidR="0049714E" w:rsidRPr="0049714E" w:rsidSect="0049714E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4E" w:rsidRDefault="0049714E" w:rsidP="0049714E">
      <w:r>
        <w:separator/>
      </w:r>
    </w:p>
  </w:endnote>
  <w:endnote w:type="continuationSeparator" w:id="0">
    <w:p w:rsidR="0049714E" w:rsidRDefault="0049714E" w:rsidP="0049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4E" w:rsidRDefault="0049714E" w:rsidP="0049714E">
      <w:r>
        <w:separator/>
      </w:r>
    </w:p>
  </w:footnote>
  <w:footnote w:type="continuationSeparator" w:id="0">
    <w:p w:rsidR="0049714E" w:rsidRDefault="0049714E" w:rsidP="0049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4E" w:rsidRDefault="0049714E" w:rsidP="0049714E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2874A7">
      <w:rPr>
        <w:noProof/>
      </w:rPr>
      <w:t>2</w:t>
    </w:r>
    <w:r>
      <w:fldChar w:fldCharType="end"/>
    </w:r>
  </w:p>
  <w:p w:rsidR="0049714E" w:rsidRDefault="0049714E" w:rsidP="0049714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2874A7"/>
    <w:rsid w:val="0049714E"/>
    <w:rsid w:val="00CD3CB1"/>
    <w:rsid w:val="00F0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14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14E"/>
  </w:style>
  <w:style w:type="paragraph" w:styleId="a5">
    <w:name w:val="footer"/>
    <w:basedOn w:val="a"/>
    <w:link w:val="a6"/>
    <w:uiPriority w:val="99"/>
    <w:unhideWhenUsed/>
    <w:rsid w:val="0049714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7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14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14E"/>
  </w:style>
  <w:style w:type="paragraph" w:styleId="a5">
    <w:name w:val="footer"/>
    <w:basedOn w:val="a"/>
    <w:link w:val="a6"/>
    <w:uiPriority w:val="99"/>
    <w:unhideWhenUsed/>
    <w:rsid w:val="0049714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8209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dcterms:created xsi:type="dcterms:W3CDTF">2019-11-12T09:30:00Z</dcterms:created>
  <dcterms:modified xsi:type="dcterms:W3CDTF">2019-11-12T15:50:00Z</dcterms:modified>
</cp:coreProperties>
</file>