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7E" w:rsidRPr="00E75ED8" w:rsidRDefault="0073717E" w:rsidP="0073717E">
      <w:pPr>
        <w:spacing w:after="0" w:line="240" w:lineRule="auto"/>
        <w:jc w:val="center"/>
        <w:rPr>
          <w:rFonts w:ascii="Times New Roman" w:hAnsi="Times New Roman" w:cs="Times New Roman"/>
          <w:b/>
          <w:sz w:val="24"/>
          <w:szCs w:val="24"/>
          <w:lang w:val="uk-UA"/>
        </w:rPr>
      </w:pPr>
      <w:r w:rsidRPr="00E75ED8">
        <w:rPr>
          <w:rFonts w:ascii="Times New Roman" w:hAnsi="Times New Roman" w:cs="Times New Roman"/>
          <w:b/>
          <w:sz w:val="24"/>
          <w:szCs w:val="24"/>
          <w:lang w:val="uk-UA"/>
        </w:rPr>
        <w:t>ОГОЛОШЕННЯ</w:t>
      </w:r>
    </w:p>
    <w:p w:rsidR="0073717E" w:rsidRPr="00E75ED8" w:rsidRDefault="0073717E" w:rsidP="0073717E">
      <w:pPr>
        <w:spacing w:after="0" w:line="240" w:lineRule="auto"/>
        <w:jc w:val="center"/>
        <w:rPr>
          <w:rFonts w:ascii="Times New Roman" w:hAnsi="Times New Roman" w:cs="Times New Roman"/>
          <w:b/>
          <w:sz w:val="24"/>
          <w:szCs w:val="24"/>
          <w:lang w:val="uk-UA"/>
        </w:rPr>
      </w:pPr>
      <w:r w:rsidRPr="00E75ED8">
        <w:rPr>
          <w:rFonts w:ascii="Times New Roman" w:hAnsi="Times New Roman" w:cs="Times New Roman"/>
          <w:b/>
          <w:sz w:val="24"/>
          <w:szCs w:val="24"/>
          <w:lang w:val="uk-UA"/>
        </w:rPr>
        <w:t xml:space="preserve">про умови та строки проведення конкурсного відбору </w:t>
      </w:r>
    </w:p>
    <w:p w:rsidR="0073717E" w:rsidRPr="00E75ED8" w:rsidRDefault="0073717E" w:rsidP="0073717E">
      <w:pPr>
        <w:spacing w:after="0" w:line="240" w:lineRule="auto"/>
        <w:jc w:val="center"/>
        <w:rPr>
          <w:rFonts w:ascii="Times New Roman" w:hAnsi="Times New Roman" w:cs="Times New Roman"/>
          <w:b/>
          <w:sz w:val="24"/>
          <w:szCs w:val="24"/>
          <w:lang w:val="uk-UA"/>
        </w:rPr>
      </w:pPr>
      <w:r w:rsidRPr="00E75ED8">
        <w:rPr>
          <w:rFonts w:ascii="Times New Roman" w:hAnsi="Times New Roman" w:cs="Times New Roman"/>
          <w:b/>
          <w:sz w:val="24"/>
          <w:szCs w:val="24"/>
          <w:lang w:val="uk-UA"/>
        </w:rPr>
        <w:t xml:space="preserve">кандидатур на посаду </w:t>
      </w:r>
      <w:r w:rsidR="00867C38">
        <w:rPr>
          <w:rFonts w:ascii="Times New Roman" w:hAnsi="Times New Roman" w:cs="Times New Roman"/>
          <w:b/>
          <w:sz w:val="24"/>
          <w:szCs w:val="24"/>
          <w:lang w:val="uk-UA"/>
        </w:rPr>
        <w:t xml:space="preserve">генерального </w:t>
      </w:r>
      <w:r w:rsidRPr="00E75ED8">
        <w:rPr>
          <w:rFonts w:ascii="Times New Roman" w:hAnsi="Times New Roman" w:cs="Times New Roman"/>
          <w:b/>
          <w:sz w:val="24"/>
          <w:szCs w:val="24"/>
          <w:lang w:val="uk-UA"/>
        </w:rPr>
        <w:t xml:space="preserve">директора комунального підприємства «Поділ-Нерухомість» </w:t>
      </w:r>
    </w:p>
    <w:p w:rsidR="0073717E" w:rsidRPr="00E75ED8" w:rsidRDefault="0073717E" w:rsidP="0073717E">
      <w:pPr>
        <w:spacing w:after="0" w:line="240" w:lineRule="auto"/>
        <w:jc w:val="center"/>
        <w:rPr>
          <w:rFonts w:ascii="Times New Roman" w:hAnsi="Times New Roman" w:cs="Times New Roman"/>
          <w:b/>
          <w:sz w:val="24"/>
          <w:szCs w:val="24"/>
          <w:lang w:val="uk-UA"/>
        </w:rPr>
      </w:pPr>
    </w:p>
    <w:p w:rsidR="0073717E" w:rsidRPr="00E75ED8" w:rsidRDefault="0073717E" w:rsidP="0073717E">
      <w:pPr>
        <w:spacing w:after="0" w:line="240" w:lineRule="auto"/>
        <w:rPr>
          <w:rFonts w:ascii="Times New Roman" w:hAnsi="Times New Roman" w:cs="Times New Roman"/>
          <w:b/>
          <w:sz w:val="24"/>
          <w:szCs w:val="24"/>
          <w:lang w:val="en-US"/>
        </w:rPr>
      </w:pPr>
      <w:r w:rsidRPr="00E75ED8">
        <w:rPr>
          <w:rFonts w:ascii="Times New Roman" w:hAnsi="Times New Roman" w:cs="Times New Roman"/>
          <w:b/>
          <w:sz w:val="24"/>
          <w:szCs w:val="24"/>
          <w:lang w:val="uk-UA"/>
        </w:rPr>
        <w:t>Загальні відомості щодо підприємства</w:t>
      </w:r>
    </w:p>
    <w:p w:rsidR="00E75ED8" w:rsidRPr="00E75ED8" w:rsidRDefault="00E75ED8" w:rsidP="0073717E">
      <w:pPr>
        <w:spacing w:after="0" w:line="240" w:lineRule="auto"/>
        <w:rPr>
          <w:rFonts w:ascii="Times New Roman" w:hAnsi="Times New Roman" w:cs="Times New Roman"/>
          <w:b/>
          <w:sz w:val="24"/>
          <w:szCs w:val="24"/>
          <w:lang w:val="en-US"/>
        </w:rPr>
      </w:pPr>
    </w:p>
    <w:tbl>
      <w:tblPr>
        <w:tblStyle w:val="a3"/>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6663"/>
      </w:tblGrid>
      <w:tr w:rsidR="0073717E" w:rsidRPr="008F34F9"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t>Найменування підприємства:</w:t>
            </w:r>
          </w:p>
        </w:tc>
        <w:tc>
          <w:tcPr>
            <w:tcW w:w="6663" w:type="dxa"/>
          </w:tcPr>
          <w:p w:rsidR="0073717E" w:rsidRPr="008F34F9" w:rsidRDefault="0073717E" w:rsidP="0073717E">
            <w:pPr>
              <w:rPr>
                <w:rFonts w:ascii="Times New Roman" w:hAnsi="Times New Roman" w:cs="Times New Roman"/>
                <w:sz w:val="24"/>
                <w:szCs w:val="24"/>
                <w:lang w:val="uk-UA"/>
              </w:rPr>
            </w:pPr>
            <w:r w:rsidRPr="008F34F9">
              <w:rPr>
                <w:rFonts w:ascii="Times New Roman" w:hAnsi="Times New Roman" w:cs="Times New Roman"/>
                <w:sz w:val="24"/>
                <w:szCs w:val="24"/>
                <w:lang w:val="uk-UA"/>
              </w:rPr>
              <w:t>Комунальне підприємство «Поділ-Нерухомість»</w:t>
            </w:r>
          </w:p>
        </w:tc>
      </w:tr>
      <w:tr w:rsidR="0073717E" w:rsidRPr="008F34F9"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t>Код ЄДРПОУ:</w:t>
            </w:r>
          </w:p>
        </w:tc>
        <w:tc>
          <w:tcPr>
            <w:tcW w:w="6663" w:type="dxa"/>
          </w:tcPr>
          <w:p w:rsidR="0073717E" w:rsidRPr="008F34F9" w:rsidRDefault="0073717E" w:rsidP="008F34F9">
            <w:pPr>
              <w:rPr>
                <w:rFonts w:ascii="Times New Roman" w:hAnsi="Times New Roman" w:cs="Times New Roman"/>
                <w:sz w:val="24"/>
                <w:szCs w:val="24"/>
                <w:lang w:val="uk-UA"/>
              </w:rPr>
            </w:pPr>
            <w:r w:rsidRPr="008F34F9">
              <w:rPr>
                <w:rFonts w:ascii="Times New Roman" w:hAnsi="Times New Roman" w:cs="Times New Roman"/>
                <w:sz w:val="24"/>
                <w:szCs w:val="24"/>
                <w:lang w:val="uk-UA"/>
              </w:rPr>
              <w:t>30114496</w:t>
            </w:r>
          </w:p>
        </w:tc>
      </w:tr>
      <w:tr w:rsidR="0073717E" w:rsidRPr="008F34F9"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t>Юридичне та фактичне місцезнаходження:</w:t>
            </w:r>
          </w:p>
        </w:tc>
        <w:tc>
          <w:tcPr>
            <w:tcW w:w="6663" w:type="dxa"/>
          </w:tcPr>
          <w:p w:rsidR="0073717E" w:rsidRPr="008F34F9" w:rsidRDefault="0073717E" w:rsidP="006270A3">
            <w:pPr>
              <w:rPr>
                <w:rFonts w:ascii="Times New Roman" w:hAnsi="Times New Roman" w:cs="Times New Roman"/>
                <w:sz w:val="24"/>
                <w:szCs w:val="24"/>
                <w:lang w:val="uk-UA"/>
              </w:rPr>
            </w:pPr>
            <w:r w:rsidRPr="008F34F9">
              <w:rPr>
                <w:rFonts w:ascii="Times New Roman" w:hAnsi="Times New Roman" w:cs="Times New Roman"/>
                <w:sz w:val="24"/>
                <w:szCs w:val="24"/>
                <w:lang w:val="uk-UA"/>
              </w:rPr>
              <w:t>вул. Марка Вовчка, 21, м. Київ, 04073</w:t>
            </w:r>
          </w:p>
        </w:tc>
      </w:tr>
      <w:tr w:rsidR="0073717E" w:rsidRPr="008F34F9"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t>Основні напрямки діяльності підприємства:</w:t>
            </w:r>
          </w:p>
        </w:tc>
        <w:tc>
          <w:tcPr>
            <w:tcW w:w="6663" w:type="dxa"/>
          </w:tcPr>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 xml:space="preserve">завезення, переробка та закладка на довгострокове зберігання картоплі, плодоовочевої продукції, кісточкових, </w:t>
            </w:r>
            <w:r>
              <w:rPr>
                <w:lang w:val="uk-UA"/>
              </w:rPr>
              <w:t>фруктів, баштанних культур тощо;</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реалізація картоплі, плодоовочевої продукції, кісточкових, фруктів, баштанних культур та продукції їх переробки через діюч</w:t>
            </w:r>
            <w:r>
              <w:rPr>
                <w:lang w:val="uk-UA"/>
              </w:rPr>
              <w:t>у торговельну мережу та ярмарки;</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здійснення оптової та роздрібної торгівлі продовольчими, в тому числі алкогольними напоями, тютюновими виробами, та промисловими товарами, торгівельно-закупівельної та посередницької діяльності</w:t>
            </w:r>
            <w:r>
              <w:rPr>
                <w:lang w:val="uk-UA"/>
              </w:rPr>
              <w:t>;</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 xml:space="preserve">організація та експлуатація </w:t>
            </w:r>
            <w:r>
              <w:rPr>
                <w:lang w:val="uk-UA"/>
              </w:rPr>
              <w:t>пунктів громадського харчування;</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створення виробничих структурних підрозділів для забезпечення ст</w:t>
            </w:r>
            <w:r>
              <w:rPr>
                <w:lang w:val="uk-UA"/>
              </w:rPr>
              <w:t>атутної діяльності Підприємства;</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утримання та експлуатація складс</w:t>
            </w:r>
            <w:r>
              <w:rPr>
                <w:lang w:val="uk-UA"/>
              </w:rPr>
              <w:t>ьких та технологічних приміщень;</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операції з нерухомістю, е</w:t>
            </w:r>
            <w:r>
              <w:rPr>
                <w:lang w:val="uk-UA"/>
              </w:rPr>
              <w:t>кспертна перевірка нерухомості;</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надання в оренду (суборенду) нерухомого майна, здійснюєтьс</w:t>
            </w:r>
            <w:r>
              <w:rPr>
                <w:lang w:val="uk-UA"/>
              </w:rPr>
              <w:t>я виключно за рішенням Власника;</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підготовка матеріалів та технічної документації для проведення конкурсів (аукціонів) н</w:t>
            </w:r>
            <w:r>
              <w:rPr>
                <w:lang w:val="uk-UA"/>
              </w:rPr>
              <w:t>а право оренди нерухомого майна;</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створення та комплексна експлуатація профільних, універсальних, комерційних, комісійних магазинів, виставок-продаж, а також комерційної мереж</w:t>
            </w:r>
            <w:r>
              <w:rPr>
                <w:lang w:val="uk-UA"/>
              </w:rPr>
              <w:t>і та фірмових салонів-магазинів;</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організація та експлуатація підприємств і пунктів побу</w:t>
            </w:r>
            <w:r>
              <w:rPr>
                <w:lang w:val="uk-UA"/>
              </w:rPr>
              <w:t>тового обслуговування населення;</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надання побутових та інших платних послуг не заборонених чинним законодавством України</w:t>
            </w:r>
            <w:r>
              <w:rPr>
                <w:lang w:val="uk-UA"/>
              </w:rPr>
              <w:t>;</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організація та проведення ярмарок, виставок, презентацій, конференцій</w:t>
            </w:r>
            <w:r>
              <w:rPr>
                <w:lang w:val="uk-UA"/>
              </w:rPr>
              <w:t>, семінарів, інших заходів тощо;</w:t>
            </w:r>
          </w:p>
          <w:p w:rsidR="0073717E" w:rsidRPr="008F34F9" w:rsidRDefault="008F34F9" w:rsidP="008F34F9">
            <w:pPr>
              <w:pStyle w:val="a6"/>
              <w:spacing w:before="0" w:beforeAutospacing="0" w:after="0" w:afterAutospacing="0"/>
              <w:jc w:val="both"/>
              <w:rPr>
                <w:lang w:val="uk-UA"/>
              </w:rPr>
            </w:pPr>
            <w:r>
              <w:rPr>
                <w:lang w:val="uk-UA"/>
              </w:rPr>
              <w:t xml:space="preserve">       </w:t>
            </w:r>
            <w:r w:rsidR="0073717E" w:rsidRPr="008F34F9">
              <w:rPr>
                <w:lang w:val="uk-UA"/>
              </w:rPr>
              <w:t>виконання функцій замовника, підрядника, субпідрядника р</w:t>
            </w:r>
            <w:r>
              <w:rPr>
                <w:lang w:val="uk-UA"/>
              </w:rPr>
              <w:t>обіт, передбачених цим Статутом;</w:t>
            </w:r>
          </w:p>
          <w:p w:rsidR="0073717E" w:rsidRPr="008F34F9" w:rsidRDefault="008F34F9" w:rsidP="008F34F9">
            <w:pPr>
              <w:pStyle w:val="a6"/>
              <w:spacing w:before="0" w:beforeAutospacing="0" w:after="0" w:afterAutospacing="0"/>
              <w:jc w:val="both"/>
              <w:rPr>
                <w:rStyle w:val="FontStyle12"/>
                <w:sz w:val="24"/>
                <w:lang w:val="uk-UA" w:eastAsia="uk-UA"/>
              </w:rPr>
            </w:pPr>
            <w:r>
              <w:rPr>
                <w:rStyle w:val="FontStyle12"/>
                <w:sz w:val="24"/>
                <w:lang w:val="uk-UA" w:eastAsia="uk-UA"/>
              </w:rPr>
              <w:t xml:space="preserve">       </w:t>
            </w:r>
            <w:r w:rsidR="0073717E" w:rsidRPr="008F34F9">
              <w:rPr>
                <w:rStyle w:val="FontStyle12"/>
                <w:sz w:val="24"/>
                <w:lang w:val="uk-UA" w:eastAsia="uk-UA"/>
              </w:rPr>
              <w:t xml:space="preserve">проектування та </w:t>
            </w:r>
            <w:r w:rsidR="0073717E" w:rsidRPr="008F34F9">
              <w:rPr>
                <w:rStyle w:val="FontStyle14"/>
                <w:sz w:val="24"/>
                <w:lang w:val="uk-UA" w:eastAsia="uk-UA"/>
              </w:rPr>
              <w:t xml:space="preserve">виконання </w:t>
            </w:r>
            <w:r w:rsidR="0073717E" w:rsidRPr="008F34F9">
              <w:rPr>
                <w:rStyle w:val="FontStyle12"/>
                <w:sz w:val="24"/>
                <w:lang w:val="uk-UA" w:eastAsia="uk-UA"/>
              </w:rPr>
              <w:t>робіт з благоустрою територій</w:t>
            </w:r>
            <w:r>
              <w:rPr>
                <w:rStyle w:val="FontStyle12"/>
                <w:sz w:val="24"/>
                <w:lang w:val="uk-UA" w:eastAsia="uk-UA"/>
              </w:rPr>
              <w:t>;</w:t>
            </w:r>
          </w:p>
          <w:p w:rsidR="0073717E" w:rsidRPr="008F34F9" w:rsidRDefault="008F34F9" w:rsidP="008F34F9">
            <w:pPr>
              <w:pStyle w:val="a6"/>
              <w:spacing w:before="0" w:beforeAutospacing="0" w:after="0" w:afterAutospacing="0"/>
              <w:jc w:val="both"/>
              <w:rPr>
                <w:lang w:val="uk-UA" w:eastAsia="uk-UA"/>
              </w:rPr>
            </w:pPr>
            <w:r>
              <w:rPr>
                <w:lang w:val="uk-UA"/>
              </w:rPr>
              <w:t xml:space="preserve">       </w:t>
            </w:r>
            <w:r w:rsidR="0073717E" w:rsidRPr="008F34F9">
              <w:rPr>
                <w:lang w:val="uk-UA"/>
              </w:rPr>
              <w:t>провадження інших видів діяльності, що не с</w:t>
            </w:r>
            <w:r>
              <w:rPr>
                <w:lang w:val="uk-UA"/>
              </w:rPr>
              <w:t>уперечать законодавству України;</w:t>
            </w:r>
          </w:p>
          <w:p w:rsidR="0073717E" w:rsidRPr="008F34F9" w:rsidRDefault="008F34F9" w:rsidP="008F34F9">
            <w:pPr>
              <w:pStyle w:val="a6"/>
              <w:shd w:val="clear" w:color="auto" w:fill="FFFFFF"/>
              <w:spacing w:before="0" w:beforeAutospacing="0" w:after="0" w:afterAutospacing="0"/>
              <w:jc w:val="both"/>
              <w:rPr>
                <w:lang w:val="uk-UA"/>
              </w:rPr>
            </w:pPr>
            <w:r>
              <w:rPr>
                <w:lang w:val="uk-UA"/>
              </w:rPr>
              <w:t xml:space="preserve">       </w:t>
            </w:r>
            <w:r w:rsidR="0073717E" w:rsidRPr="008F34F9">
              <w:rPr>
                <w:lang w:val="uk-UA"/>
              </w:rPr>
              <w:t>види діяльності, для здійснення яких необхідне отримання ліцензії, документу дозвільного характеру, сертифікату тощо, провадитьс</w:t>
            </w:r>
            <w:r>
              <w:rPr>
                <w:lang w:val="uk-UA"/>
              </w:rPr>
              <w:t xml:space="preserve">я Підприємством за їх </w:t>
            </w:r>
            <w:r>
              <w:rPr>
                <w:lang w:val="uk-UA"/>
              </w:rPr>
              <w:lastRenderedPageBreak/>
              <w:t>наявності;</w:t>
            </w:r>
          </w:p>
          <w:p w:rsidR="0073717E" w:rsidRPr="008F34F9" w:rsidRDefault="0073717E" w:rsidP="0073717E">
            <w:pPr>
              <w:jc w:val="both"/>
              <w:rPr>
                <w:rFonts w:ascii="Times New Roman" w:hAnsi="Times New Roman" w:cs="Times New Roman"/>
                <w:sz w:val="24"/>
                <w:szCs w:val="24"/>
                <w:lang w:val="uk-UA"/>
              </w:rPr>
            </w:pPr>
          </w:p>
        </w:tc>
      </w:tr>
      <w:tr w:rsidR="0073717E" w:rsidRPr="008F34F9" w:rsidTr="00E75ED8">
        <w:tc>
          <w:tcPr>
            <w:tcW w:w="9782" w:type="dxa"/>
            <w:gridSpan w:val="2"/>
          </w:tcPr>
          <w:p w:rsidR="0073717E" w:rsidRPr="00E75ED8" w:rsidRDefault="0073717E" w:rsidP="006270A3">
            <w:pPr>
              <w:jc w:val="both"/>
              <w:rPr>
                <w:rFonts w:ascii="Times New Roman" w:hAnsi="Times New Roman" w:cs="Times New Roman"/>
                <w:b/>
                <w:sz w:val="24"/>
                <w:szCs w:val="24"/>
                <w:lang w:val="uk-UA"/>
              </w:rPr>
            </w:pPr>
            <w:r w:rsidRPr="00E75ED8">
              <w:rPr>
                <w:rFonts w:ascii="Times New Roman" w:hAnsi="Times New Roman" w:cs="Times New Roman"/>
                <w:b/>
                <w:sz w:val="24"/>
                <w:szCs w:val="24"/>
                <w:lang w:val="uk-UA"/>
              </w:rPr>
              <w:lastRenderedPageBreak/>
              <w:t>Відомості щодо приймання документів для участі в конкурсі</w:t>
            </w:r>
          </w:p>
        </w:tc>
      </w:tr>
      <w:tr w:rsidR="0073717E" w:rsidRPr="00C00CB8"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t>Строк і місце приймання документів для участі у конкурсі</w:t>
            </w:r>
          </w:p>
        </w:tc>
        <w:tc>
          <w:tcPr>
            <w:tcW w:w="6663" w:type="dxa"/>
          </w:tcPr>
          <w:p w:rsidR="0073717E" w:rsidRPr="008F34F9" w:rsidRDefault="0073717E" w:rsidP="00E75ED8">
            <w:pPr>
              <w:jc w:val="both"/>
              <w:rPr>
                <w:rFonts w:ascii="Times New Roman" w:hAnsi="Times New Roman" w:cs="Times New Roman"/>
                <w:sz w:val="24"/>
                <w:szCs w:val="24"/>
                <w:lang w:val="uk-UA"/>
              </w:rPr>
            </w:pPr>
            <w:r w:rsidRPr="008F34F9">
              <w:rPr>
                <w:rFonts w:ascii="Times New Roman" w:hAnsi="Times New Roman" w:cs="Times New Roman"/>
                <w:sz w:val="24"/>
                <w:szCs w:val="24"/>
                <w:lang w:val="uk-UA"/>
              </w:rPr>
              <w:t xml:space="preserve">Документи приймаються </w:t>
            </w:r>
            <w:r w:rsidRPr="00FE7E00">
              <w:rPr>
                <w:rFonts w:ascii="Times New Roman" w:hAnsi="Times New Roman" w:cs="Times New Roman"/>
                <w:color w:val="FF0000"/>
                <w:sz w:val="24"/>
                <w:szCs w:val="24"/>
                <w:lang w:val="uk-UA"/>
              </w:rPr>
              <w:t xml:space="preserve">з </w:t>
            </w:r>
            <w:r w:rsidR="00C00CB8">
              <w:rPr>
                <w:rFonts w:ascii="Times New Roman" w:hAnsi="Times New Roman" w:cs="Times New Roman"/>
                <w:color w:val="FF0000"/>
                <w:sz w:val="24"/>
                <w:szCs w:val="24"/>
                <w:lang w:val="uk-UA"/>
              </w:rPr>
              <w:t xml:space="preserve">15 січня 2020 </w:t>
            </w:r>
            <w:r w:rsidR="00E75ED8" w:rsidRPr="00FE7E00">
              <w:rPr>
                <w:rFonts w:ascii="Times New Roman" w:hAnsi="Times New Roman" w:cs="Times New Roman"/>
                <w:color w:val="FF0000"/>
                <w:sz w:val="24"/>
                <w:szCs w:val="24"/>
                <w:lang w:val="uk-UA"/>
              </w:rPr>
              <w:t>року</w:t>
            </w:r>
            <w:r w:rsidRPr="00FE7E00">
              <w:rPr>
                <w:rFonts w:ascii="Times New Roman" w:hAnsi="Times New Roman" w:cs="Times New Roman"/>
                <w:color w:val="FF0000"/>
                <w:sz w:val="24"/>
                <w:szCs w:val="24"/>
                <w:lang w:val="uk-UA"/>
              </w:rPr>
              <w:t xml:space="preserve"> до </w:t>
            </w:r>
            <w:r w:rsidR="00C00CB8">
              <w:rPr>
                <w:rFonts w:ascii="Times New Roman" w:hAnsi="Times New Roman" w:cs="Times New Roman"/>
                <w:color w:val="FF0000"/>
                <w:sz w:val="24"/>
                <w:szCs w:val="24"/>
                <w:lang w:val="uk-UA"/>
              </w:rPr>
              <w:t>17 лютого 2020</w:t>
            </w:r>
            <w:r w:rsidR="00E75ED8" w:rsidRPr="00FE7E00">
              <w:rPr>
                <w:rFonts w:ascii="Times New Roman" w:hAnsi="Times New Roman" w:cs="Times New Roman"/>
                <w:color w:val="FF0000"/>
                <w:sz w:val="24"/>
                <w:szCs w:val="24"/>
                <w:lang w:val="uk-UA"/>
              </w:rPr>
              <w:t xml:space="preserve"> року</w:t>
            </w:r>
            <w:r w:rsidRPr="00FE7E00">
              <w:rPr>
                <w:rFonts w:ascii="Times New Roman" w:hAnsi="Times New Roman" w:cs="Times New Roman"/>
                <w:color w:val="FF0000"/>
                <w:sz w:val="24"/>
                <w:szCs w:val="24"/>
                <w:lang w:val="uk-UA"/>
              </w:rPr>
              <w:t xml:space="preserve"> </w:t>
            </w:r>
            <w:r w:rsidRPr="008F34F9">
              <w:rPr>
                <w:rFonts w:ascii="Times New Roman" w:hAnsi="Times New Roman" w:cs="Times New Roman"/>
                <w:sz w:val="24"/>
                <w:szCs w:val="24"/>
                <w:lang w:val="uk-UA"/>
              </w:rPr>
              <w:t xml:space="preserve"> щоденно з </w:t>
            </w:r>
            <w:r w:rsidR="00E75ED8">
              <w:rPr>
                <w:rFonts w:ascii="Times New Roman" w:hAnsi="Times New Roman" w:cs="Times New Roman"/>
                <w:sz w:val="24"/>
                <w:szCs w:val="24"/>
                <w:lang w:val="uk-UA"/>
              </w:rPr>
              <w:t>10:00</w:t>
            </w:r>
            <w:r w:rsidRPr="008F34F9">
              <w:rPr>
                <w:rFonts w:ascii="Times New Roman" w:hAnsi="Times New Roman" w:cs="Times New Roman"/>
                <w:sz w:val="24"/>
                <w:szCs w:val="24"/>
                <w:lang w:val="uk-UA"/>
              </w:rPr>
              <w:t xml:space="preserve"> до </w:t>
            </w:r>
            <w:r w:rsidR="00E75ED8">
              <w:rPr>
                <w:rFonts w:ascii="Times New Roman" w:hAnsi="Times New Roman" w:cs="Times New Roman"/>
                <w:sz w:val="24"/>
                <w:szCs w:val="24"/>
                <w:lang w:val="uk-UA"/>
              </w:rPr>
              <w:t>13:00</w:t>
            </w:r>
            <w:r w:rsidRPr="008F34F9">
              <w:rPr>
                <w:rFonts w:ascii="Times New Roman" w:hAnsi="Times New Roman" w:cs="Times New Roman"/>
                <w:sz w:val="24"/>
                <w:szCs w:val="24"/>
                <w:lang w:val="uk-UA"/>
              </w:rPr>
              <w:t xml:space="preserve"> (крім суботи, неділі та святкових днів) в Департаменті промисловості та розвитку підприємництва виконавчого органу Київської міської ради (Київської міської державної адміністрації) за адресою: м. Київ, Бессарабська площа 2  приміщення </w:t>
            </w:r>
            <w:proofErr w:type="spellStart"/>
            <w:r w:rsidRPr="008F34F9">
              <w:rPr>
                <w:rFonts w:ascii="Times New Roman" w:hAnsi="Times New Roman" w:cs="Times New Roman"/>
                <w:sz w:val="24"/>
                <w:szCs w:val="24"/>
                <w:lang w:val="uk-UA"/>
              </w:rPr>
              <w:t>КП</w:t>
            </w:r>
            <w:proofErr w:type="spellEnd"/>
            <w:r w:rsidRPr="008F34F9">
              <w:rPr>
                <w:rFonts w:ascii="Times New Roman" w:hAnsi="Times New Roman" w:cs="Times New Roman"/>
                <w:sz w:val="24"/>
                <w:szCs w:val="24"/>
                <w:lang w:val="uk-UA"/>
              </w:rPr>
              <w:t xml:space="preserve"> «Бессарабський ринок», (вхід зі сторони «Арена Сіті»), третій поверх (вхід праворуч), кабінет сектору з питань управління персоналом Департаменту</w:t>
            </w:r>
          </w:p>
        </w:tc>
      </w:tr>
      <w:tr w:rsidR="0073717E" w:rsidRPr="008F34F9"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t xml:space="preserve">Номер телефону для довідок </w:t>
            </w:r>
          </w:p>
        </w:tc>
        <w:tc>
          <w:tcPr>
            <w:tcW w:w="6663" w:type="dxa"/>
          </w:tcPr>
          <w:p w:rsidR="0073717E" w:rsidRPr="008F34F9" w:rsidRDefault="0073717E" w:rsidP="006270A3">
            <w:pPr>
              <w:jc w:val="both"/>
              <w:rPr>
                <w:rFonts w:ascii="Times New Roman" w:hAnsi="Times New Roman" w:cs="Times New Roman"/>
                <w:sz w:val="24"/>
                <w:szCs w:val="24"/>
                <w:lang w:val="uk-UA"/>
              </w:rPr>
            </w:pPr>
            <w:r w:rsidRPr="008F34F9">
              <w:rPr>
                <w:rFonts w:ascii="Times New Roman" w:hAnsi="Times New Roman" w:cs="Times New Roman"/>
                <w:sz w:val="24"/>
                <w:szCs w:val="24"/>
                <w:lang w:val="uk-UA"/>
              </w:rPr>
              <w:t>235 07 18</w:t>
            </w:r>
          </w:p>
        </w:tc>
      </w:tr>
      <w:tr w:rsidR="0073717E" w:rsidRPr="008F34F9"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t xml:space="preserve">Адреса електронної пошти конкурсної комісії </w:t>
            </w:r>
          </w:p>
        </w:tc>
        <w:tc>
          <w:tcPr>
            <w:tcW w:w="6663" w:type="dxa"/>
          </w:tcPr>
          <w:p w:rsidR="0073717E" w:rsidRPr="008F34F9" w:rsidRDefault="0073717E" w:rsidP="006270A3">
            <w:pPr>
              <w:jc w:val="both"/>
              <w:rPr>
                <w:rFonts w:ascii="Times New Roman" w:hAnsi="Times New Roman" w:cs="Times New Roman"/>
                <w:lang w:val="uk-UA"/>
              </w:rPr>
            </w:pPr>
            <w:r w:rsidRPr="008F34F9">
              <w:rPr>
                <w:rFonts w:ascii="Times New Roman" w:hAnsi="Times New Roman" w:cs="Times New Roman"/>
                <w:lang w:val="uk-UA"/>
              </w:rPr>
              <w:t>dprp.kadry@gmail.com</w:t>
            </w:r>
          </w:p>
        </w:tc>
      </w:tr>
      <w:tr w:rsidR="0073717E" w:rsidRPr="008F34F9"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t>Перелік документів, необхідних для участі в конкурсі</w:t>
            </w:r>
          </w:p>
        </w:tc>
        <w:tc>
          <w:tcPr>
            <w:tcW w:w="6663" w:type="dxa"/>
          </w:tcPr>
          <w:p w:rsidR="0073717E" w:rsidRPr="008F34F9" w:rsidRDefault="008F34F9" w:rsidP="006270A3">
            <w:pPr>
              <w:pStyle w:val="a4"/>
              <w:ind w:left="0"/>
              <w:jc w:val="both"/>
              <w:rPr>
                <w:rFonts w:ascii="Times New Roman" w:hAnsi="Times New Roman" w:cs="Times New Roman"/>
                <w:lang w:val="uk-UA"/>
              </w:rPr>
            </w:pPr>
            <w:r>
              <w:rPr>
                <w:rFonts w:ascii="Times New Roman" w:hAnsi="Times New Roman" w:cs="Times New Roman"/>
                <w:sz w:val="28"/>
                <w:szCs w:val="28"/>
                <w:lang w:val="uk-UA"/>
              </w:rPr>
              <w:t xml:space="preserve">       </w:t>
            </w:r>
            <w:r w:rsidR="0073717E" w:rsidRPr="008F34F9">
              <w:rPr>
                <w:rFonts w:ascii="Times New Roman" w:hAnsi="Times New Roman" w:cs="Times New Roman"/>
                <w:lang w:val="uk-UA"/>
              </w:rPr>
              <w:t xml:space="preserve">Особа, яка претендує на зайняття керівної посади  (далі – кандидат) подає особисто (бажано додатково в електронному вигляді на адресу </w:t>
            </w:r>
            <w:hyperlink r:id="rId5" w:history="1">
              <w:r w:rsidR="0073717E" w:rsidRPr="008F34F9">
                <w:rPr>
                  <w:rStyle w:val="a5"/>
                  <w:rFonts w:ascii="Times New Roman" w:hAnsi="Times New Roman" w:cs="Times New Roman"/>
                  <w:b/>
                  <w:lang w:val="uk-UA"/>
                </w:rPr>
                <w:t>dprp.kadry@gmail.com</w:t>
              </w:r>
            </w:hyperlink>
            <w:r w:rsidR="0073717E" w:rsidRPr="008F34F9">
              <w:rPr>
                <w:rFonts w:ascii="Times New Roman" w:hAnsi="Times New Roman" w:cs="Times New Roman"/>
                <w:b/>
                <w:lang w:val="uk-UA"/>
              </w:rPr>
              <w:t xml:space="preserve">) </w:t>
            </w:r>
            <w:r w:rsidR="0073717E" w:rsidRPr="008F34F9">
              <w:rPr>
                <w:rFonts w:ascii="Times New Roman" w:hAnsi="Times New Roman" w:cs="Times New Roman"/>
                <w:lang w:val="uk-UA"/>
              </w:rPr>
              <w:t>у визначений в оголошенні строк такі документи:</w:t>
            </w:r>
          </w:p>
          <w:p w:rsidR="0073717E" w:rsidRPr="008F34F9" w:rsidRDefault="008F34F9" w:rsidP="008F34F9">
            <w:pPr>
              <w:pStyle w:val="a4"/>
              <w:ind w:left="0"/>
              <w:jc w:val="both"/>
              <w:rPr>
                <w:rFonts w:ascii="Times New Roman" w:hAnsi="Times New Roman" w:cs="Times New Roman"/>
                <w:lang w:val="uk-UA"/>
              </w:rPr>
            </w:pPr>
            <w:r>
              <w:rPr>
                <w:rFonts w:ascii="Times New Roman" w:hAnsi="Times New Roman" w:cs="Times New Roman"/>
                <w:lang w:val="uk-UA"/>
              </w:rPr>
              <w:t xml:space="preserve">       </w:t>
            </w:r>
            <w:r w:rsidR="001945DB">
              <w:rPr>
                <w:rFonts w:ascii="Times New Roman" w:hAnsi="Times New Roman" w:cs="Times New Roman"/>
                <w:lang w:val="uk-UA"/>
              </w:rPr>
              <w:t>заяву в до</w:t>
            </w:r>
            <w:bookmarkStart w:id="0" w:name="_GoBack"/>
            <w:bookmarkEnd w:id="0"/>
            <w:r w:rsidR="0073717E" w:rsidRPr="008F34F9">
              <w:rPr>
                <w:rFonts w:ascii="Times New Roman" w:hAnsi="Times New Roman" w:cs="Times New Roman"/>
                <w:lang w:val="uk-UA"/>
              </w:rPr>
              <w:t>вільній формі з наданням згоди на обробку персональних даних відповідно до Закону України «Про захист персональних даних» (бажано додатково в електронному вигляді на зазначену вище адресу);</w:t>
            </w:r>
          </w:p>
          <w:p w:rsidR="0073717E" w:rsidRPr="008F34F9" w:rsidRDefault="008F34F9" w:rsidP="008F34F9">
            <w:pPr>
              <w:pStyle w:val="a4"/>
              <w:ind w:left="0"/>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ксерокопії першої та другої (у разі заповнення 3-6) сторінок паспорта громадянина України та сторінок, де зазначаються відомості про місце реєстрації кандидата, або документа, що надається громадянинові України у зв’язку з втратою паспорта (для іноземців та осіб без громадянства – іншого документа, що посвідчує особу);</w:t>
            </w:r>
          </w:p>
          <w:p w:rsidR="0073717E" w:rsidRPr="008F34F9" w:rsidRDefault="008F34F9" w:rsidP="008F34F9">
            <w:pPr>
              <w:pStyle w:val="a4"/>
              <w:ind w:left="0"/>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автобіографію кандидата, що обов’язково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місце роботи (заняття), громадську роботу (в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склад сім’ї, місце реєстрації та фактичного проживання, контактний номер телефону, адресу електронної пошти, відомості про наявність чи відсутність судимості;</w:t>
            </w:r>
          </w:p>
          <w:p w:rsidR="0073717E" w:rsidRPr="008F34F9" w:rsidRDefault="008F34F9" w:rsidP="008F34F9">
            <w:pPr>
              <w:pStyle w:val="a4"/>
              <w:ind w:left="0"/>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чотири фотографії кандидата розміром 4 на 6 сантиметрів на паперових носіях та в електронному вигляді;</w:t>
            </w:r>
          </w:p>
          <w:p w:rsidR="0073717E" w:rsidRPr="008F34F9" w:rsidRDefault="008F34F9" w:rsidP="008F34F9">
            <w:pPr>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копію документів про освіту, науковий ступінь, вчене звання;</w:t>
            </w:r>
          </w:p>
          <w:p w:rsidR="0073717E" w:rsidRPr="008F34F9" w:rsidRDefault="008F34F9" w:rsidP="008F34F9">
            <w:pPr>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копію заповненої частини трудової книжки (за наявності);</w:t>
            </w:r>
          </w:p>
          <w:p w:rsidR="0073717E" w:rsidRPr="008F34F9" w:rsidRDefault="008F34F9" w:rsidP="008F34F9">
            <w:pPr>
              <w:pStyle w:val="a4"/>
              <w:ind w:left="0"/>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копію військового квитка (для військовослужбовців або військовозобов’язаних)</w:t>
            </w:r>
            <w:r w:rsidR="00E75ED8">
              <w:rPr>
                <w:rFonts w:ascii="Times New Roman" w:hAnsi="Times New Roman" w:cs="Times New Roman"/>
                <w:lang w:val="uk-UA"/>
              </w:rPr>
              <w:t xml:space="preserve"> або інші військово-облікові документи (тимчасове посвідчення, довідку встановленої форми тощо)</w:t>
            </w:r>
            <w:r w:rsidR="0073717E" w:rsidRPr="008F34F9">
              <w:rPr>
                <w:rFonts w:ascii="Times New Roman" w:hAnsi="Times New Roman" w:cs="Times New Roman"/>
                <w:lang w:val="uk-UA"/>
              </w:rPr>
              <w:t>;</w:t>
            </w:r>
          </w:p>
          <w:p w:rsidR="0073717E" w:rsidRPr="008F34F9" w:rsidRDefault="008F34F9" w:rsidP="008F34F9">
            <w:pPr>
              <w:pStyle w:val="a4"/>
              <w:ind w:left="0"/>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довідку про допуск до державної таємниці (за наявності такого допуску);</w:t>
            </w:r>
          </w:p>
          <w:p w:rsidR="0073717E" w:rsidRPr="008F34F9" w:rsidRDefault="008F34F9" w:rsidP="008F34F9">
            <w:pPr>
              <w:pStyle w:val="a4"/>
              <w:ind w:left="0"/>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 xml:space="preserve">декларацію особи, уповноваженої на виконання функцій держави або місцевого самоврядування (декларацію про майно, доходи, витрати і зобов’язання фінансового характеру), за рік, що передує року, в якому було оприлюднене оголошення про конкурс, за формою, встановленою Національним агентством з питань </w:t>
            </w:r>
            <w:r w:rsidR="0073717E" w:rsidRPr="008F34F9">
              <w:rPr>
                <w:rFonts w:ascii="Times New Roman" w:hAnsi="Times New Roman" w:cs="Times New Roman"/>
                <w:lang w:val="uk-UA"/>
              </w:rPr>
              <w:lastRenderedPageBreak/>
              <w:t>запобігання корупції.</w:t>
            </w:r>
          </w:p>
          <w:p w:rsidR="0073717E" w:rsidRPr="008F34F9" w:rsidRDefault="008F34F9" w:rsidP="008F34F9">
            <w:pPr>
              <w:jc w:val="both"/>
              <w:rPr>
                <w:rFonts w:ascii="Times New Roman" w:hAnsi="Times New Roman" w:cs="Times New Roman"/>
                <w:lang w:val="uk-UA"/>
              </w:rPr>
            </w:pPr>
            <w:r>
              <w:rPr>
                <w:rFonts w:ascii="Times New Roman" w:hAnsi="Times New Roman" w:cs="Times New Roman"/>
                <w:lang w:val="uk-UA"/>
              </w:rPr>
              <w:t xml:space="preserve">       </w:t>
            </w:r>
            <w:r w:rsidR="0073717E" w:rsidRPr="008F34F9">
              <w:rPr>
                <w:rFonts w:ascii="Times New Roman" w:hAnsi="Times New Roman" w:cs="Times New Roman"/>
                <w:lang w:val="uk-UA"/>
              </w:rPr>
              <w:t>Кандидат також може подати інші додаткові матеріали на власний розсуд.</w:t>
            </w:r>
          </w:p>
          <w:p w:rsidR="0073717E" w:rsidRPr="008F34F9" w:rsidRDefault="0073717E" w:rsidP="006270A3">
            <w:pPr>
              <w:jc w:val="both"/>
              <w:rPr>
                <w:rFonts w:ascii="Times New Roman" w:hAnsi="Times New Roman" w:cs="Times New Roman"/>
                <w:b/>
                <w:lang w:val="uk-UA"/>
              </w:rPr>
            </w:pPr>
          </w:p>
        </w:tc>
      </w:tr>
      <w:tr w:rsidR="0073717E" w:rsidRPr="008F34F9" w:rsidTr="00E75ED8">
        <w:tc>
          <w:tcPr>
            <w:tcW w:w="9782" w:type="dxa"/>
            <w:gridSpan w:val="2"/>
          </w:tcPr>
          <w:p w:rsidR="0073717E" w:rsidRPr="00E75ED8" w:rsidRDefault="0073717E" w:rsidP="006270A3">
            <w:pPr>
              <w:pStyle w:val="a4"/>
              <w:ind w:left="0"/>
              <w:rPr>
                <w:rFonts w:ascii="Times New Roman" w:hAnsi="Times New Roman" w:cs="Times New Roman"/>
                <w:b/>
                <w:sz w:val="24"/>
                <w:szCs w:val="24"/>
                <w:lang w:val="uk-UA"/>
              </w:rPr>
            </w:pPr>
            <w:r w:rsidRPr="00E75ED8">
              <w:rPr>
                <w:rFonts w:ascii="Times New Roman" w:hAnsi="Times New Roman" w:cs="Times New Roman"/>
                <w:b/>
                <w:sz w:val="24"/>
                <w:szCs w:val="24"/>
                <w:lang w:val="uk-UA"/>
              </w:rPr>
              <w:lastRenderedPageBreak/>
              <w:t>Перелік вимог до кандидата на посаду керівника підприємства</w:t>
            </w:r>
          </w:p>
          <w:p w:rsidR="008F34F9" w:rsidRPr="00E75ED8" w:rsidRDefault="008F34F9" w:rsidP="006270A3">
            <w:pPr>
              <w:pStyle w:val="a4"/>
              <w:ind w:left="0"/>
              <w:rPr>
                <w:rFonts w:ascii="Times New Roman" w:hAnsi="Times New Roman" w:cs="Times New Roman"/>
                <w:b/>
                <w:sz w:val="24"/>
                <w:szCs w:val="24"/>
                <w:lang w:val="uk-UA"/>
              </w:rPr>
            </w:pPr>
          </w:p>
        </w:tc>
      </w:tr>
      <w:tr w:rsidR="0073717E" w:rsidRPr="00C00CB8" w:rsidTr="00E75ED8">
        <w:tc>
          <w:tcPr>
            <w:tcW w:w="3119" w:type="dxa"/>
          </w:tcPr>
          <w:p w:rsidR="0073717E" w:rsidRPr="00653557" w:rsidRDefault="0073717E" w:rsidP="006270A3">
            <w:pPr>
              <w:rPr>
                <w:rFonts w:ascii="Times New Roman" w:hAnsi="Times New Roman" w:cs="Times New Roman"/>
                <w:b/>
                <w:sz w:val="24"/>
                <w:szCs w:val="24"/>
                <w:lang w:val="uk-UA"/>
              </w:rPr>
            </w:pPr>
            <w:r w:rsidRPr="00653557">
              <w:rPr>
                <w:rFonts w:ascii="Times New Roman" w:hAnsi="Times New Roman" w:cs="Times New Roman"/>
                <w:b/>
                <w:sz w:val="24"/>
                <w:szCs w:val="24"/>
                <w:lang w:val="uk-UA"/>
              </w:rPr>
              <w:t>Кандидатом на посаду керівника підприємства може бути особа, яка:</w:t>
            </w:r>
          </w:p>
        </w:tc>
        <w:tc>
          <w:tcPr>
            <w:tcW w:w="6663" w:type="dxa"/>
          </w:tcPr>
          <w:p w:rsidR="0073717E" w:rsidRPr="008F34F9" w:rsidRDefault="0073717E" w:rsidP="006270A3">
            <w:pPr>
              <w:pStyle w:val="a6"/>
              <w:shd w:val="clear" w:color="auto" w:fill="FFFFFF"/>
              <w:spacing w:before="0" w:beforeAutospacing="0" w:after="0" w:afterAutospacing="0"/>
              <w:jc w:val="both"/>
              <w:rPr>
                <w:b/>
                <w:color w:val="000000"/>
                <w:sz w:val="22"/>
                <w:szCs w:val="22"/>
                <w:u w:val="single"/>
                <w:lang w:val="uk-UA"/>
              </w:rPr>
            </w:pPr>
            <w:r w:rsidRPr="008F34F9">
              <w:rPr>
                <w:b/>
                <w:color w:val="000000"/>
                <w:sz w:val="22"/>
                <w:szCs w:val="22"/>
                <w:u w:val="single"/>
                <w:lang w:val="uk-UA"/>
              </w:rPr>
              <w:t>Обов’язкові вимоги:</w:t>
            </w:r>
          </w:p>
          <w:p w:rsidR="0073717E" w:rsidRPr="008F34F9" w:rsidRDefault="0073717E" w:rsidP="0073717E">
            <w:pPr>
              <w:pStyle w:val="a6"/>
              <w:shd w:val="clear" w:color="auto" w:fill="FFFFFF"/>
              <w:spacing w:before="0" w:beforeAutospacing="0" w:after="0" w:afterAutospacing="0"/>
              <w:jc w:val="both"/>
              <w:rPr>
                <w:color w:val="000000"/>
                <w:sz w:val="22"/>
                <w:szCs w:val="22"/>
                <w:lang w:val="uk-UA"/>
              </w:rPr>
            </w:pPr>
            <w:r w:rsidRPr="008F34F9">
              <w:rPr>
                <w:color w:val="000000"/>
                <w:sz w:val="22"/>
                <w:szCs w:val="22"/>
                <w:shd w:val="clear" w:color="auto" w:fill="FFFFFF"/>
                <w:lang w:val="uk-UA"/>
              </w:rPr>
              <w:t xml:space="preserve">      має вищу освіту за освітньо-кваліфікаційними рівнями спеціаліст або магістр;</w:t>
            </w:r>
          </w:p>
          <w:p w:rsidR="0073717E" w:rsidRPr="008F34F9" w:rsidRDefault="0073717E" w:rsidP="0073717E">
            <w:pPr>
              <w:pStyle w:val="a6"/>
              <w:shd w:val="clear" w:color="auto" w:fill="FFFFFF"/>
              <w:spacing w:before="0" w:beforeAutospacing="0" w:after="0" w:afterAutospacing="0"/>
              <w:jc w:val="both"/>
              <w:rPr>
                <w:color w:val="000000"/>
                <w:sz w:val="22"/>
                <w:szCs w:val="22"/>
                <w:lang w:val="uk-UA"/>
              </w:rPr>
            </w:pPr>
            <w:r w:rsidRPr="008F34F9">
              <w:rPr>
                <w:color w:val="000000"/>
                <w:sz w:val="22"/>
                <w:szCs w:val="22"/>
                <w:shd w:val="clear" w:color="auto" w:fill="FFFFFF"/>
                <w:lang w:val="uk-UA"/>
              </w:rPr>
              <w:t xml:space="preserve">      має досвід управління на підприємствах, установах або організаціях незалежно від форм власності (в тому числі господарських товариствах), або в органах державної влади, органах місцевого самоврядування</w:t>
            </w:r>
            <w:r w:rsidR="00653557">
              <w:rPr>
                <w:color w:val="000000"/>
                <w:sz w:val="22"/>
                <w:szCs w:val="22"/>
                <w:shd w:val="clear" w:color="auto" w:fill="FFFFFF"/>
                <w:lang w:val="uk-UA"/>
              </w:rPr>
              <w:t xml:space="preserve"> не менше одного року</w:t>
            </w:r>
            <w:r w:rsidRPr="008F34F9">
              <w:rPr>
                <w:color w:val="000000"/>
                <w:sz w:val="22"/>
                <w:szCs w:val="22"/>
                <w:shd w:val="clear" w:color="auto" w:fill="FFFFFF"/>
                <w:lang w:val="uk-UA"/>
              </w:rPr>
              <w:t>;</w:t>
            </w:r>
          </w:p>
          <w:p w:rsidR="0073717E" w:rsidRPr="008F34F9" w:rsidRDefault="0073717E" w:rsidP="0073717E">
            <w:pPr>
              <w:pStyle w:val="a6"/>
              <w:shd w:val="clear" w:color="auto" w:fill="FFFFFF"/>
              <w:spacing w:before="0" w:beforeAutospacing="0" w:after="0" w:afterAutospacing="0"/>
              <w:jc w:val="both"/>
              <w:rPr>
                <w:color w:val="000000"/>
                <w:sz w:val="22"/>
                <w:szCs w:val="22"/>
                <w:lang w:val="uk-UA"/>
              </w:rPr>
            </w:pPr>
            <w:r w:rsidRPr="008F34F9">
              <w:rPr>
                <w:color w:val="000000"/>
                <w:sz w:val="22"/>
                <w:szCs w:val="22"/>
                <w:shd w:val="clear" w:color="auto" w:fill="FFFFFF"/>
                <w:lang w:val="uk-UA"/>
              </w:rPr>
              <w:t xml:space="preserve">      вільно володіє державною мовою;</w:t>
            </w:r>
          </w:p>
          <w:p w:rsidR="0073717E" w:rsidRPr="008F34F9" w:rsidRDefault="0073717E" w:rsidP="0073717E">
            <w:pPr>
              <w:pStyle w:val="a6"/>
              <w:shd w:val="clear" w:color="auto" w:fill="FFFFFF"/>
              <w:spacing w:before="0" w:beforeAutospacing="0" w:after="0" w:afterAutospacing="0"/>
              <w:jc w:val="both"/>
              <w:rPr>
                <w:color w:val="000000"/>
                <w:sz w:val="22"/>
                <w:szCs w:val="22"/>
                <w:lang w:val="uk-UA"/>
              </w:rPr>
            </w:pPr>
            <w:r w:rsidRPr="008F34F9">
              <w:rPr>
                <w:color w:val="000000"/>
                <w:sz w:val="22"/>
                <w:szCs w:val="22"/>
                <w:shd w:val="clear" w:color="auto" w:fill="FFFFFF"/>
                <w:lang w:val="uk-UA"/>
              </w:rPr>
              <w:t xml:space="preserve">       має високі моральні, ділові, професійні якості та організаторські здібності, здатна за своїми діловими та моральними якостями, освітнім і професійним рівнем виконувати відповідні обов’язки;</w:t>
            </w:r>
          </w:p>
          <w:p w:rsidR="0073717E" w:rsidRPr="008F34F9" w:rsidRDefault="0073717E" w:rsidP="0073717E">
            <w:pPr>
              <w:pStyle w:val="a6"/>
              <w:shd w:val="clear" w:color="auto" w:fill="FFFFFF"/>
              <w:spacing w:before="0" w:beforeAutospacing="0" w:after="0" w:afterAutospacing="0"/>
              <w:jc w:val="both"/>
              <w:rPr>
                <w:color w:val="000000"/>
                <w:sz w:val="22"/>
                <w:szCs w:val="22"/>
                <w:shd w:val="clear" w:color="auto" w:fill="FFFFFF"/>
                <w:lang w:val="uk-UA"/>
              </w:rPr>
            </w:pPr>
            <w:r w:rsidRPr="008F34F9">
              <w:rPr>
                <w:color w:val="000000"/>
                <w:sz w:val="22"/>
                <w:szCs w:val="22"/>
                <w:shd w:val="clear" w:color="auto" w:fill="FFFFFF"/>
                <w:lang w:val="uk-UA"/>
              </w:rPr>
              <w:t xml:space="preserve">       щодо якої відсутні обставини, передбачені частиною другою статті 2 П</w:t>
            </w:r>
            <w:r w:rsidRPr="008F34F9">
              <w:rPr>
                <w:rStyle w:val="a7"/>
                <w:b w:val="0"/>
                <w:color w:val="000000"/>
                <w:sz w:val="22"/>
                <w:szCs w:val="22"/>
                <w:lang w:val="uk-UA"/>
              </w:rPr>
              <w:t>оложення про конкурсний відбір кандидатур на посади керівників суб’єктів господарювання комунального сектора економіки в місті Києві (р</w:t>
            </w:r>
            <w:r w:rsidRPr="008F34F9">
              <w:rPr>
                <w:bCs/>
                <w:sz w:val="22"/>
                <w:szCs w:val="22"/>
                <w:shd w:val="clear" w:color="auto" w:fill="FFFFFF"/>
                <w:lang w:val="uk-UA"/>
              </w:rPr>
              <w:t>ішення Київської міської ради № 786/786 від 21 липня 2016 року),</w:t>
            </w:r>
            <w:r w:rsidRPr="008F34F9">
              <w:rPr>
                <w:rStyle w:val="a7"/>
                <w:b w:val="0"/>
                <w:sz w:val="22"/>
                <w:szCs w:val="22"/>
                <w:lang w:val="uk-UA"/>
              </w:rPr>
              <w:t xml:space="preserve"> </w:t>
            </w:r>
            <w:r w:rsidRPr="008F34F9">
              <w:rPr>
                <w:rStyle w:val="a7"/>
                <w:b w:val="0"/>
                <w:color w:val="000000"/>
                <w:sz w:val="22"/>
                <w:szCs w:val="22"/>
                <w:lang w:val="uk-UA"/>
              </w:rPr>
              <w:t>а саме</w:t>
            </w:r>
            <w:r w:rsidRPr="008F34F9">
              <w:rPr>
                <w:rStyle w:val="a7"/>
                <w:color w:val="000000"/>
                <w:sz w:val="22"/>
                <w:szCs w:val="22"/>
                <w:lang w:val="uk-UA"/>
              </w:rPr>
              <w:t>:</w:t>
            </w:r>
            <w:r w:rsidRPr="008F34F9">
              <w:rPr>
                <w:color w:val="000000"/>
                <w:sz w:val="22"/>
                <w:szCs w:val="22"/>
                <w:shd w:val="clear" w:color="auto" w:fill="FFFFFF"/>
                <w:lang w:val="uk-UA"/>
              </w:rPr>
              <w:t xml:space="preserve"> 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вироку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73717E" w:rsidRPr="008F34F9" w:rsidRDefault="0073717E" w:rsidP="0073717E">
            <w:pPr>
              <w:pStyle w:val="a6"/>
              <w:shd w:val="clear" w:color="auto" w:fill="FFFFFF"/>
              <w:spacing w:before="0" w:beforeAutospacing="0" w:after="0" w:afterAutospacing="0"/>
              <w:jc w:val="both"/>
              <w:rPr>
                <w:color w:val="000000"/>
                <w:sz w:val="22"/>
                <w:szCs w:val="22"/>
                <w:lang w:val="uk-UA"/>
              </w:rPr>
            </w:pPr>
            <w:r w:rsidRPr="008F34F9">
              <w:rPr>
                <w:color w:val="000000"/>
                <w:sz w:val="22"/>
                <w:szCs w:val="22"/>
                <w:shd w:val="clear" w:color="auto" w:fill="FFFFFF"/>
                <w:lang w:val="uk-UA"/>
              </w:rPr>
              <w:t xml:space="preserve">       бажана наявність практичного досвіду не менше одного року в організації діяльності підприємств торговельної мережі, в тому числі комунальної власності, позитивного</w:t>
            </w:r>
            <w:r w:rsidR="001E00DD" w:rsidRPr="008F34F9">
              <w:rPr>
                <w:color w:val="000000"/>
                <w:sz w:val="22"/>
                <w:szCs w:val="22"/>
                <w:shd w:val="clear" w:color="auto" w:fill="FFFFFF"/>
                <w:lang w:val="uk-UA"/>
              </w:rPr>
              <w:t xml:space="preserve"> досвіду з питання виведення підприємств зі збиткового стану та забезпечення їх ефективної роботи;</w:t>
            </w:r>
          </w:p>
          <w:p w:rsidR="0073717E" w:rsidRDefault="001E00DD" w:rsidP="001E00DD">
            <w:pPr>
              <w:pStyle w:val="a6"/>
              <w:shd w:val="clear" w:color="auto" w:fill="FFFFFF"/>
              <w:spacing w:before="0" w:beforeAutospacing="0" w:after="0" w:afterAutospacing="0"/>
              <w:jc w:val="both"/>
              <w:rPr>
                <w:sz w:val="22"/>
                <w:szCs w:val="22"/>
                <w:lang w:val="uk-UA"/>
              </w:rPr>
            </w:pPr>
            <w:r w:rsidRPr="008F34F9">
              <w:rPr>
                <w:color w:val="000000"/>
                <w:sz w:val="22"/>
                <w:szCs w:val="22"/>
                <w:shd w:val="clear" w:color="auto" w:fill="FFFFFF"/>
                <w:lang w:val="uk-UA"/>
              </w:rPr>
              <w:t xml:space="preserve">       </w:t>
            </w:r>
            <w:r w:rsidR="0073717E" w:rsidRPr="008F34F9">
              <w:rPr>
                <w:color w:val="000000"/>
                <w:sz w:val="22"/>
                <w:szCs w:val="22"/>
                <w:shd w:val="clear" w:color="auto" w:fill="FFFFFF"/>
                <w:lang w:val="uk-UA"/>
              </w:rPr>
              <w:t>відповідає іншим вимогам для керівника відповідного суб’єкта господарювання у випадках, передбачених законодавством України.</w:t>
            </w:r>
            <w:r w:rsidR="0073717E" w:rsidRPr="008F34F9">
              <w:rPr>
                <w:color w:val="000000"/>
                <w:sz w:val="22"/>
                <w:szCs w:val="22"/>
                <w:lang w:val="uk-UA"/>
              </w:rPr>
              <w:br/>
            </w:r>
          </w:p>
          <w:p w:rsidR="00653557" w:rsidRPr="008F34F9" w:rsidRDefault="00653557" w:rsidP="001E00DD">
            <w:pPr>
              <w:pStyle w:val="a6"/>
              <w:shd w:val="clear" w:color="auto" w:fill="FFFFFF"/>
              <w:spacing w:before="0" w:beforeAutospacing="0" w:after="0" w:afterAutospacing="0"/>
              <w:jc w:val="both"/>
              <w:rPr>
                <w:sz w:val="22"/>
                <w:szCs w:val="22"/>
                <w:lang w:val="uk-UA"/>
              </w:rPr>
            </w:pPr>
          </w:p>
          <w:p w:rsidR="0073717E" w:rsidRPr="008F34F9" w:rsidRDefault="0073717E" w:rsidP="006270A3">
            <w:pPr>
              <w:jc w:val="both"/>
              <w:rPr>
                <w:rFonts w:ascii="Times New Roman" w:hAnsi="Times New Roman" w:cs="Times New Roman"/>
                <w:b/>
                <w:u w:val="single"/>
                <w:lang w:val="uk-UA"/>
              </w:rPr>
            </w:pPr>
            <w:r w:rsidRPr="008F34F9">
              <w:rPr>
                <w:rFonts w:ascii="Times New Roman" w:hAnsi="Times New Roman" w:cs="Times New Roman"/>
                <w:b/>
                <w:u w:val="single"/>
                <w:lang w:val="uk-UA"/>
              </w:rPr>
              <w:t>Рекомендовані спеціальні вимоги:</w:t>
            </w:r>
          </w:p>
          <w:p w:rsidR="0073717E" w:rsidRPr="008F34F9" w:rsidRDefault="001E00DD" w:rsidP="001E00DD">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є користувачем ПК: офісні програми;</w:t>
            </w:r>
          </w:p>
          <w:p w:rsidR="0073717E" w:rsidRPr="008F34F9" w:rsidRDefault="001E00DD" w:rsidP="001E00DD">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 xml:space="preserve">має досвід в організації прямих господарських зв’язків з підприємствами, установами, організаціями, має досвід в укладанні відповідних договорів та угод за основними напрямками роботи </w:t>
            </w:r>
            <w:r w:rsidRPr="008F34F9">
              <w:rPr>
                <w:rFonts w:ascii="Times New Roman" w:hAnsi="Times New Roman" w:cs="Times New Roman"/>
                <w:lang w:val="uk-UA"/>
              </w:rPr>
              <w:t>комунального підприємства</w:t>
            </w:r>
            <w:r w:rsidR="0073717E" w:rsidRPr="008F34F9">
              <w:rPr>
                <w:rFonts w:ascii="Times New Roman" w:hAnsi="Times New Roman" w:cs="Times New Roman"/>
                <w:lang w:val="uk-UA"/>
              </w:rPr>
              <w:t>;</w:t>
            </w:r>
          </w:p>
          <w:p w:rsidR="0073717E" w:rsidRPr="008F34F9" w:rsidRDefault="001E00DD" w:rsidP="001E00DD">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має досвід роботи в організації ярмарків, виставок, виставок-продажів, тощо;</w:t>
            </w:r>
          </w:p>
          <w:p w:rsidR="0073717E" w:rsidRPr="008F34F9" w:rsidRDefault="001E00DD" w:rsidP="001E00DD">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володіє навиками введення ділових переговорів;</w:t>
            </w:r>
          </w:p>
          <w:p w:rsidR="0073717E" w:rsidRPr="008F34F9" w:rsidRDefault="001E00DD" w:rsidP="001E00DD">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вміє працювати з великим масивом інформації;</w:t>
            </w:r>
          </w:p>
          <w:p w:rsidR="0073717E" w:rsidRPr="008F34F9" w:rsidRDefault="001E00DD" w:rsidP="001E00DD">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має досвід в сфері оптової та роздрібної торгівлі товарами широкого вжитку в тому числі сільськогосподарською продукцією;</w:t>
            </w:r>
          </w:p>
          <w:p w:rsidR="0073717E" w:rsidRPr="008F34F9" w:rsidRDefault="001E00DD" w:rsidP="001E00DD">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має досвід в організації роботи щодо закладки переробки та реалізації плодоовочевої продукції;</w:t>
            </w:r>
          </w:p>
          <w:p w:rsidR="0073717E" w:rsidRPr="008F34F9" w:rsidRDefault="001E00DD" w:rsidP="001E00DD">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має досвід роботи в сфері благоустрою;</w:t>
            </w:r>
          </w:p>
          <w:p w:rsidR="0073717E" w:rsidRPr="008F34F9" w:rsidRDefault="001E00DD" w:rsidP="008F34F9">
            <w:pPr>
              <w:jc w:val="both"/>
              <w:rPr>
                <w:rFonts w:ascii="Times New Roman" w:hAnsi="Times New Roman" w:cs="Times New Roman"/>
                <w:lang w:val="uk-UA"/>
              </w:rPr>
            </w:pPr>
            <w:r w:rsidRPr="008F34F9">
              <w:rPr>
                <w:rFonts w:ascii="Times New Roman" w:hAnsi="Times New Roman" w:cs="Times New Roman"/>
                <w:lang w:val="uk-UA"/>
              </w:rPr>
              <w:t xml:space="preserve">       </w:t>
            </w:r>
            <w:r w:rsidR="0073717E" w:rsidRPr="008F34F9">
              <w:rPr>
                <w:rFonts w:ascii="Times New Roman" w:hAnsi="Times New Roman" w:cs="Times New Roman"/>
                <w:lang w:val="uk-UA"/>
              </w:rPr>
              <w:t>має досвід роботи в сфері облаштування та утримання місць торгівлі.</w:t>
            </w:r>
          </w:p>
        </w:tc>
      </w:tr>
      <w:tr w:rsidR="0073717E" w:rsidRPr="008F34F9" w:rsidTr="00E75ED8">
        <w:tc>
          <w:tcPr>
            <w:tcW w:w="3119" w:type="dxa"/>
          </w:tcPr>
          <w:p w:rsidR="0073717E" w:rsidRPr="00E75ED8" w:rsidRDefault="0073717E" w:rsidP="006270A3">
            <w:pPr>
              <w:rPr>
                <w:rFonts w:ascii="Times New Roman" w:hAnsi="Times New Roman" w:cs="Times New Roman"/>
                <w:b/>
                <w:sz w:val="24"/>
                <w:szCs w:val="24"/>
                <w:lang w:val="uk-UA"/>
              </w:rPr>
            </w:pPr>
            <w:r w:rsidRPr="00E75ED8">
              <w:rPr>
                <w:rFonts w:ascii="Times New Roman" w:hAnsi="Times New Roman" w:cs="Times New Roman"/>
                <w:b/>
                <w:sz w:val="24"/>
                <w:szCs w:val="24"/>
                <w:lang w:val="uk-UA"/>
              </w:rPr>
              <w:lastRenderedPageBreak/>
              <w:t>Посадові обов’язки</w:t>
            </w:r>
          </w:p>
        </w:tc>
        <w:tc>
          <w:tcPr>
            <w:tcW w:w="6663" w:type="dxa"/>
          </w:tcPr>
          <w:p w:rsidR="001E00DD" w:rsidRPr="008F34F9" w:rsidRDefault="001E00DD" w:rsidP="001E00DD">
            <w:pPr>
              <w:pStyle w:val="a6"/>
              <w:shd w:val="clear" w:color="auto" w:fill="FFFFFF"/>
              <w:spacing w:before="0" w:beforeAutospacing="0" w:after="0" w:afterAutospacing="0"/>
              <w:jc w:val="both"/>
              <w:rPr>
                <w:lang w:val="uk-UA"/>
              </w:rPr>
            </w:pPr>
            <w:r w:rsidRPr="008F34F9">
              <w:rPr>
                <w:spacing w:val="-4"/>
                <w:lang w:val="uk-UA"/>
              </w:rPr>
              <w:t xml:space="preserve">       н</w:t>
            </w:r>
            <w:r w:rsidRPr="008F34F9">
              <w:rPr>
                <w:lang w:val="uk-UA"/>
              </w:rPr>
              <w:t>есе персональну відповідальність за господарсько-фінансову діяльність Підприємства, за виконання фінансових планів, дотримання фінансової дисципліни, дотримання норм охорони праці, ефективного використання та охорони майна та коштів;</w:t>
            </w:r>
          </w:p>
          <w:p w:rsidR="001E00DD" w:rsidRPr="008F34F9" w:rsidRDefault="001E00DD" w:rsidP="001E00DD">
            <w:pPr>
              <w:pStyle w:val="a6"/>
              <w:shd w:val="clear" w:color="auto" w:fill="FFFFFF"/>
              <w:spacing w:before="0" w:beforeAutospacing="0" w:after="0" w:afterAutospacing="0"/>
              <w:jc w:val="both"/>
              <w:rPr>
                <w:lang w:val="uk-UA"/>
              </w:rPr>
            </w:pPr>
            <w:r w:rsidRPr="008F34F9">
              <w:rPr>
                <w:lang w:val="uk-UA"/>
              </w:rPr>
              <w:t xml:space="preserve">       здійснює поточне керівництво Підприємством, організує виробничо-господарську, соціально-побутову та іншу діяльність, забезпечує виконання завдань Підприємства, передбачених законодавством України, Статутом Підприємства та контрактом, виконання актів і доручень Власника, виконавчого органу Київської міської ради (Київської міської державної адміністрації) та Департаменту;</w:t>
            </w:r>
            <w:r w:rsidRPr="008F34F9">
              <w:rPr>
                <w:i/>
                <w:lang w:val="uk-UA"/>
              </w:rPr>
              <w:t xml:space="preserve"> </w:t>
            </w:r>
          </w:p>
          <w:p w:rsidR="001E00DD" w:rsidRPr="008F34F9" w:rsidRDefault="001E00DD" w:rsidP="001E00DD">
            <w:pPr>
              <w:pStyle w:val="a6"/>
              <w:shd w:val="clear" w:color="auto" w:fill="FFFFFF"/>
              <w:spacing w:before="0" w:beforeAutospacing="0" w:after="0" w:afterAutospacing="0"/>
              <w:jc w:val="both"/>
              <w:rPr>
                <w:lang w:val="uk-UA"/>
              </w:rPr>
            </w:pPr>
            <w:r w:rsidRPr="008F34F9">
              <w:rPr>
                <w:spacing w:val="-10"/>
                <w:lang w:val="uk-UA"/>
              </w:rPr>
              <w:t xml:space="preserve">       з</w:t>
            </w:r>
            <w:r w:rsidRPr="008F34F9">
              <w:rPr>
                <w:lang w:val="uk-UA"/>
              </w:rPr>
              <w:t>атверджує структуру та штатний розпис Підприємства, положення про його структурні підрозділи, посадові інструкції працівників Підприємства;</w:t>
            </w:r>
          </w:p>
          <w:p w:rsidR="001E00DD" w:rsidRPr="008F34F9" w:rsidRDefault="001E00DD" w:rsidP="001E00DD">
            <w:pPr>
              <w:pStyle w:val="a6"/>
              <w:shd w:val="clear" w:color="auto" w:fill="FFFFFF"/>
              <w:spacing w:before="0" w:beforeAutospacing="0" w:after="0" w:afterAutospacing="0"/>
              <w:jc w:val="both"/>
              <w:rPr>
                <w:lang w:val="uk-UA"/>
              </w:rPr>
            </w:pPr>
            <w:r w:rsidRPr="008F34F9">
              <w:rPr>
                <w:lang w:val="uk-UA"/>
              </w:rPr>
              <w:t xml:space="preserve">       укладає трудові договори з усіма працівниками Підприємства, застосовує до працівників Підприємства заохочення та заходи дисциплінарного стягнення відповідно до законодавства, Статуту Підприємства та укладених трудових договорів;</w:t>
            </w:r>
          </w:p>
          <w:p w:rsidR="001E00DD" w:rsidRPr="008F34F9" w:rsidRDefault="001E00DD" w:rsidP="001E00DD">
            <w:pPr>
              <w:pStyle w:val="a6"/>
              <w:shd w:val="clear" w:color="auto" w:fill="FFFFFF"/>
              <w:spacing w:before="0" w:beforeAutospacing="0" w:after="0" w:afterAutospacing="0"/>
              <w:jc w:val="both"/>
              <w:rPr>
                <w:lang w:val="uk-UA"/>
              </w:rPr>
            </w:pPr>
            <w:r w:rsidRPr="008F34F9">
              <w:rPr>
                <w:lang w:val="uk-UA"/>
              </w:rPr>
              <w:t xml:space="preserve">       б</w:t>
            </w:r>
            <w:r w:rsidRPr="008F34F9">
              <w:rPr>
                <w:spacing w:val="-7"/>
                <w:lang w:val="uk-UA"/>
              </w:rPr>
              <w:t>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Статутом Підприємства</w:t>
            </w:r>
          </w:p>
          <w:p w:rsidR="001E00DD" w:rsidRPr="008F34F9" w:rsidRDefault="001E00DD" w:rsidP="001E00DD">
            <w:pPr>
              <w:jc w:val="both"/>
              <w:rPr>
                <w:rFonts w:ascii="Times New Roman" w:hAnsi="Times New Roman" w:cs="Times New Roman"/>
                <w:spacing w:val="-10"/>
                <w:sz w:val="24"/>
                <w:szCs w:val="24"/>
                <w:lang w:val="uk-UA"/>
              </w:rPr>
            </w:pPr>
            <w:r w:rsidRPr="008F34F9">
              <w:rPr>
                <w:rFonts w:ascii="Times New Roman" w:hAnsi="Times New Roman" w:cs="Times New Roman"/>
                <w:spacing w:val="-10"/>
                <w:sz w:val="24"/>
                <w:szCs w:val="24"/>
                <w:lang w:val="uk-UA"/>
              </w:rPr>
              <w:t xml:space="preserve">          р</w:t>
            </w:r>
            <w:r w:rsidRPr="008F34F9">
              <w:rPr>
                <w:rFonts w:ascii="Times New Roman" w:hAnsi="Times New Roman" w:cs="Times New Roman"/>
                <w:spacing w:val="-6"/>
                <w:sz w:val="24"/>
                <w:szCs w:val="24"/>
                <w:lang w:val="uk-UA"/>
              </w:rPr>
              <w:t xml:space="preserve">озпоряджається коштами та майном Підприємства відповідно до </w:t>
            </w:r>
            <w:r w:rsidRPr="008F34F9">
              <w:rPr>
                <w:rFonts w:ascii="Times New Roman" w:hAnsi="Times New Roman" w:cs="Times New Roman"/>
                <w:sz w:val="24"/>
                <w:szCs w:val="24"/>
                <w:lang w:val="uk-UA"/>
              </w:rPr>
              <w:t>законодавства України та Статуту</w:t>
            </w:r>
            <w:r w:rsidR="008F34F9" w:rsidRPr="008F34F9">
              <w:rPr>
                <w:rFonts w:ascii="Times New Roman" w:hAnsi="Times New Roman" w:cs="Times New Roman"/>
                <w:sz w:val="24"/>
                <w:szCs w:val="24"/>
                <w:lang w:val="uk-UA"/>
              </w:rPr>
              <w:t xml:space="preserve"> Підприємства;</w:t>
            </w:r>
          </w:p>
          <w:p w:rsidR="001E00DD" w:rsidRPr="008F34F9" w:rsidRDefault="001E00DD" w:rsidP="001E00DD">
            <w:pPr>
              <w:pStyle w:val="a6"/>
              <w:shd w:val="clear" w:color="auto" w:fill="FFFFFF"/>
              <w:spacing w:before="0" w:beforeAutospacing="0" w:after="0" w:afterAutospacing="0"/>
              <w:jc w:val="both"/>
              <w:rPr>
                <w:spacing w:val="-10"/>
                <w:lang w:val="uk-UA"/>
              </w:rPr>
            </w:pPr>
            <w:r w:rsidRPr="008F34F9">
              <w:rPr>
                <w:lang w:val="uk-UA"/>
              </w:rPr>
              <w:t xml:space="preserve">       з</w:t>
            </w:r>
            <w:r w:rsidRPr="008F34F9">
              <w:rPr>
                <w:spacing w:val="5"/>
                <w:lang w:val="uk-UA"/>
              </w:rPr>
              <w:t>абезпечує ефективне і цільове використання майна, закріпленого за Підприємством</w:t>
            </w:r>
            <w:r w:rsidR="008F34F9" w:rsidRPr="008F34F9">
              <w:rPr>
                <w:spacing w:val="-10"/>
                <w:lang w:val="uk-UA"/>
              </w:rPr>
              <w:t>;</w:t>
            </w:r>
          </w:p>
          <w:p w:rsidR="001E00DD" w:rsidRPr="008F34F9" w:rsidRDefault="001E00DD" w:rsidP="001E00DD">
            <w:pPr>
              <w:pStyle w:val="a6"/>
              <w:shd w:val="clear" w:color="auto" w:fill="FFFFFF"/>
              <w:spacing w:before="0" w:beforeAutospacing="0" w:after="0" w:afterAutospacing="0"/>
              <w:jc w:val="both"/>
              <w:rPr>
                <w:spacing w:val="-10"/>
                <w:lang w:val="uk-UA"/>
              </w:rPr>
            </w:pPr>
            <w:r w:rsidRPr="008F34F9">
              <w:rPr>
                <w:spacing w:val="-10"/>
                <w:lang w:val="uk-UA"/>
              </w:rPr>
              <w:t xml:space="preserve">        в</w:t>
            </w:r>
            <w:r w:rsidRPr="008F34F9">
              <w:rPr>
                <w:spacing w:val="-5"/>
                <w:lang w:val="uk-UA"/>
              </w:rPr>
              <w:t xml:space="preserve">идає у межах своєї компетенції накази та надає доручення, обов'язкові для </w:t>
            </w:r>
            <w:r w:rsidRPr="008F34F9">
              <w:rPr>
                <w:spacing w:val="-6"/>
                <w:lang w:val="uk-UA"/>
              </w:rPr>
              <w:t>виконання всіма працівниками Підприємства, організує та контролює стан їх виконання</w:t>
            </w:r>
            <w:r w:rsidR="008F34F9" w:rsidRPr="008F34F9">
              <w:rPr>
                <w:lang w:val="uk-UA"/>
              </w:rPr>
              <w:t>;</w:t>
            </w:r>
          </w:p>
          <w:p w:rsidR="001E00DD" w:rsidRPr="008F34F9" w:rsidRDefault="001E00DD" w:rsidP="001E00DD">
            <w:pPr>
              <w:pStyle w:val="a6"/>
              <w:shd w:val="clear" w:color="auto" w:fill="FFFFFF"/>
              <w:spacing w:before="0" w:beforeAutospacing="0" w:after="0" w:afterAutospacing="0"/>
              <w:jc w:val="both"/>
              <w:rPr>
                <w:lang w:val="uk-UA"/>
              </w:rPr>
            </w:pPr>
            <w:r w:rsidRPr="008F34F9">
              <w:rPr>
                <w:spacing w:val="-4"/>
                <w:lang w:val="uk-UA"/>
              </w:rPr>
              <w:t xml:space="preserve">       від імені Підприємства укладає угоди (договори), вчиняє правочини, передбачені законодавством України, видає довіреності з урахуванням обмежень, визначених контрактом та </w:t>
            </w:r>
            <w:r w:rsidRPr="008F34F9">
              <w:rPr>
                <w:spacing w:val="-4"/>
                <w:lang w:val="uk-UA"/>
              </w:rPr>
              <w:lastRenderedPageBreak/>
              <w:t>законодавством, що регулює питання господарських зобов’язань, щодо вчи</w:t>
            </w:r>
            <w:r w:rsidR="008F34F9" w:rsidRPr="008F34F9">
              <w:rPr>
                <w:spacing w:val="-4"/>
                <w:lang w:val="uk-UA"/>
              </w:rPr>
              <w:t>нення яких є заінтересованість;</w:t>
            </w:r>
          </w:p>
          <w:p w:rsidR="001E00DD" w:rsidRPr="008F34F9" w:rsidRDefault="001E00DD" w:rsidP="001E00DD">
            <w:pPr>
              <w:pStyle w:val="a6"/>
              <w:shd w:val="clear" w:color="auto" w:fill="FFFFFF"/>
              <w:spacing w:before="0" w:beforeAutospacing="0" w:after="0" w:afterAutospacing="0"/>
              <w:jc w:val="both"/>
              <w:rPr>
                <w:lang w:val="uk-UA"/>
              </w:rPr>
            </w:pPr>
            <w:r w:rsidRPr="008F34F9">
              <w:rPr>
                <w:spacing w:val="-4"/>
                <w:lang w:val="uk-UA"/>
              </w:rPr>
              <w:t xml:space="preserve">       </w:t>
            </w:r>
            <w:r w:rsidRPr="008F34F9">
              <w:rPr>
                <w:lang w:val="uk-UA"/>
              </w:rPr>
              <w:t xml:space="preserve">зобов'язаний створювати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w:t>
            </w:r>
            <w:r w:rsidR="008F34F9" w:rsidRPr="008F34F9">
              <w:rPr>
                <w:lang w:val="uk-UA"/>
              </w:rPr>
              <w:t>до обліку первинних документів;</w:t>
            </w:r>
          </w:p>
          <w:p w:rsidR="001E00DD" w:rsidRPr="008F34F9" w:rsidRDefault="001E00DD" w:rsidP="001E00DD">
            <w:pPr>
              <w:pStyle w:val="a6"/>
              <w:shd w:val="clear" w:color="auto" w:fill="FFFFFF"/>
              <w:spacing w:before="0" w:beforeAutospacing="0" w:after="0" w:afterAutospacing="0"/>
              <w:jc w:val="both"/>
              <w:rPr>
                <w:lang w:val="uk-UA"/>
              </w:rPr>
            </w:pPr>
            <w:r w:rsidRPr="008F34F9">
              <w:rPr>
                <w:lang w:val="uk-UA"/>
              </w:rPr>
              <w:t xml:space="preserve">       несе персональну відповідальність за дотримання вимог законодавства, рішень Київської міської ради, розпоряджень виконавчого органу Київської міської ради (Київської міської державної адміністрації) щодо внутрішнього фінансового контролю на Підприємстві та у сфері публічних закупівель, а також допущення неефективних господарських операцій, правочинів, прийняття неефективних управлінських</w:t>
            </w:r>
            <w:r w:rsidR="008F34F9" w:rsidRPr="008F34F9">
              <w:rPr>
                <w:lang w:val="uk-UA"/>
              </w:rPr>
              <w:t xml:space="preserve"> рішень в установленому порядку;</w:t>
            </w:r>
          </w:p>
          <w:p w:rsidR="0073717E" w:rsidRPr="008F34F9" w:rsidRDefault="001E00DD" w:rsidP="000B68D7">
            <w:pPr>
              <w:tabs>
                <w:tab w:val="left" w:pos="709"/>
              </w:tabs>
              <w:jc w:val="both"/>
              <w:rPr>
                <w:rFonts w:ascii="Times New Roman" w:hAnsi="Times New Roman" w:cs="Times New Roman"/>
                <w:sz w:val="24"/>
                <w:szCs w:val="24"/>
                <w:lang w:val="uk-UA"/>
              </w:rPr>
            </w:pPr>
            <w:r w:rsidRPr="008F34F9">
              <w:rPr>
                <w:rFonts w:ascii="Times New Roman" w:hAnsi="Times New Roman" w:cs="Times New Roman"/>
                <w:sz w:val="24"/>
                <w:szCs w:val="24"/>
                <w:lang w:val="uk-UA"/>
              </w:rPr>
              <w:t xml:space="preserve">       вирішує інші питання, віднесені законодавством України, контрактом та Статутом </w:t>
            </w:r>
            <w:r w:rsidR="008F34F9" w:rsidRPr="008F34F9">
              <w:rPr>
                <w:rFonts w:ascii="Times New Roman" w:hAnsi="Times New Roman" w:cs="Times New Roman"/>
                <w:sz w:val="24"/>
                <w:szCs w:val="24"/>
                <w:lang w:val="uk-UA"/>
              </w:rPr>
              <w:t>Підприємства до його компетенції.</w:t>
            </w:r>
          </w:p>
        </w:tc>
      </w:tr>
      <w:tr w:rsidR="0073717E" w:rsidRPr="00534B97" w:rsidTr="00E75ED8">
        <w:trPr>
          <w:trHeight w:val="562"/>
        </w:trPr>
        <w:tc>
          <w:tcPr>
            <w:tcW w:w="9782" w:type="dxa"/>
            <w:gridSpan w:val="2"/>
          </w:tcPr>
          <w:p w:rsidR="0073717E" w:rsidRPr="00E75ED8" w:rsidRDefault="0073717E" w:rsidP="006270A3">
            <w:pPr>
              <w:pStyle w:val="a4"/>
              <w:ind w:left="0"/>
              <w:jc w:val="both"/>
              <w:rPr>
                <w:rFonts w:ascii="Times New Roman" w:hAnsi="Times New Roman" w:cs="Times New Roman"/>
                <w:b/>
                <w:sz w:val="24"/>
                <w:szCs w:val="24"/>
                <w:lang w:val="uk-UA"/>
              </w:rPr>
            </w:pPr>
            <w:r w:rsidRPr="00E75ED8">
              <w:rPr>
                <w:rFonts w:ascii="Times New Roman" w:hAnsi="Times New Roman" w:cs="Times New Roman"/>
                <w:b/>
                <w:sz w:val="24"/>
                <w:szCs w:val="24"/>
                <w:lang w:val="uk-UA"/>
              </w:rPr>
              <w:lastRenderedPageBreak/>
              <w:t>Умови оплати праці</w:t>
            </w:r>
          </w:p>
          <w:p w:rsidR="0073717E" w:rsidRPr="00E75ED8" w:rsidRDefault="0073717E" w:rsidP="00ED2D96">
            <w:pPr>
              <w:pStyle w:val="2"/>
              <w:jc w:val="both"/>
              <w:outlineLvl w:val="1"/>
              <w:rPr>
                <w:b w:val="0"/>
                <w:sz w:val="24"/>
                <w:szCs w:val="24"/>
                <w:lang w:val="uk-UA"/>
              </w:rPr>
            </w:pPr>
            <w:r w:rsidRPr="00E75ED8">
              <w:rPr>
                <w:b w:val="0"/>
                <w:sz w:val="24"/>
                <w:szCs w:val="24"/>
                <w:lang w:val="uk-UA"/>
              </w:rPr>
              <w:t xml:space="preserve">           </w:t>
            </w:r>
            <w:r w:rsidR="00534B97" w:rsidRPr="00E75ED8">
              <w:rPr>
                <w:rFonts w:eastAsiaTheme="minorEastAsia"/>
                <w:b w:val="0"/>
                <w:bCs w:val="0"/>
                <w:sz w:val="24"/>
                <w:szCs w:val="24"/>
                <w:lang w:val="uk-UA"/>
              </w:rPr>
              <w:t>Відповідно до Розпорядження виконавчого органу Київської міської ради (Київської міської державної адміністрації) від 31.01.2017 № 77 «Про оплату праці керівників державних підприємств, переданих до сфери управління Київської міської ради (Київської міської державної адміністрації), підприємств та об'єднань підприємств, заснованих на комунальній власності територіальної громади міста Києва) із змінами, внесеними Розпорядженням виконавчого органу Київської міської ради (Київської міської державної адміністрації) від 21.06.2017 № 736.</w:t>
            </w:r>
          </w:p>
        </w:tc>
      </w:tr>
      <w:tr w:rsidR="0073717E" w:rsidRPr="008F34F9" w:rsidTr="00E75ED8">
        <w:trPr>
          <w:trHeight w:val="562"/>
        </w:trPr>
        <w:tc>
          <w:tcPr>
            <w:tcW w:w="9782" w:type="dxa"/>
            <w:gridSpan w:val="2"/>
          </w:tcPr>
          <w:p w:rsidR="0073717E" w:rsidRPr="00E75ED8" w:rsidRDefault="0073717E" w:rsidP="006270A3">
            <w:pPr>
              <w:pStyle w:val="a4"/>
              <w:ind w:left="0"/>
              <w:jc w:val="both"/>
              <w:rPr>
                <w:rFonts w:ascii="Times New Roman" w:hAnsi="Times New Roman" w:cs="Times New Roman"/>
                <w:b/>
                <w:sz w:val="24"/>
                <w:szCs w:val="24"/>
                <w:lang w:val="uk-UA"/>
              </w:rPr>
            </w:pPr>
            <w:r w:rsidRPr="00E75ED8">
              <w:rPr>
                <w:rFonts w:ascii="Times New Roman" w:hAnsi="Times New Roman" w:cs="Times New Roman"/>
                <w:b/>
                <w:sz w:val="24"/>
                <w:szCs w:val="24"/>
                <w:lang w:val="uk-UA"/>
              </w:rPr>
              <w:t>Інформація про строковість призначення на посаду</w:t>
            </w:r>
          </w:p>
          <w:p w:rsidR="0073717E" w:rsidRPr="00E75ED8" w:rsidRDefault="0073717E" w:rsidP="00ED2D96">
            <w:pPr>
              <w:pStyle w:val="a4"/>
              <w:ind w:left="0"/>
              <w:jc w:val="both"/>
              <w:rPr>
                <w:rFonts w:ascii="Times New Roman" w:hAnsi="Times New Roman" w:cs="Times New Roman"/>
                <w:b/>
                <w:sz w:val="24"/>
                <w:szCs w:val="24"/>
                <w:lang w:val="uk-UA"/>
              </w:rPr>
            </w:pPr>
            <w:r w:rsidRPr="00E75ED8">
              <w:rPr>
                <w:rFonts w:ascii="Times New Roman" w:hAnsi="Times New Roman" w:cs="Times New Roman"/>
                <w:sz w:val="24"/>
                <w:szCs w:val="24"/>
                <w:lang w:val="uk-UA"/>
              </w:rPr>
              <w:t xml:space="preserve">         Призначення здійснюється </w:t>
            </w:r>
            <w:proofErr w:type="spellStart"/>
            <w:r w:rsidRPr="00E75ED8">
              <w:rPr>
                <w:rFonts w:ascii="Times New Roman" w:hAnsi="Times New Roman" w:cs="Times New Roman"/>
                <w:sz w:val="24"/>
                <w:szCs w:val="24"/>
                <w:lang w:val="uk-UA"/>
              </w:rPr>
              <w:t>строково</w:t>
            </w:r>
            <w:proofErr w:type="spellEnd"/>
            <w:r w:rsidRPr="00E75ED8">
              <w:rPr>
                <w:rFonts w:ascii="Times New Roman" w:hAnsi="Times New Roman" w:cs="Times New Roman"/>
                <w:sz w:val="24"/>
                <w:szCs w:val="24"/>
                <w:lang w:val="uk-UA"/>
              </w:rPr>
              <w:t xml:space="preserve">, на контрактній основі, на строк, рекомендований конкурсною комісією, але не більше </w:t>
            </w:r>
            <w:r w:rsidR="00ED2D96" w:rsidRPr="00E75ED8">
              <w:rPr>
                <w:rFonts w:ascii="Times New Roman" w:hAnsi="Times New Roman" w:cs="Times New Roman"/>
                <w:sz w:val="24"/>
                <w:szCs w:val="24"/>
                <w:lang w:val="uk-UA"/>
              </w:rPr>
              <w:t>п</w:t>
            </w:r>
            <w:r w:rsidR="00ED2D96" w:rsidRPr="00E75ED8">
              <w:rPr>
                <w:rFonts w:ascii="Times New Roman" w:hAnsi="Times New Roman" w:cs="Times New Roman"/>
                <w:sz w:val="24"/>
                <w:szCs w:val="24"/>
              </w:rPr>
              <w:t>’</w:t>
            </w:r>
            <w:proofErr w:type="spellStart"/>
            <w:r w:rsidR="00ED2D96" w:rsidRPr="00E75ED8">
              <w:rPr>
                <w:rFonts w:ascii="Times New Roman" w:hAnsi="Times New Roman" w:cs="Times New Roman"/>
                <w:sz w:val="24"/>
                <w:szCs w:val="24"/>
                <w:lang w:val="uk-UA"/>
              </w:rPr>
              <w:t>яти</w:t>
            </w:r>
            <w:proofErr w:type="spellEnd"/>
            <w:r w:rsidRPr="00E75ED8">
              <w:rPr>
                <w:rFonts w:ascii="Times New Roman" w:hAnsi="Times New Roman" w:cs="Times New Roman"/>
                <w:sz w:val="24"/>
                <w:szCs w:val="24"/>
                <w:lang w:val="uk-UA"/>
              </w:rPr>
              <w:t xml:space="preserve"> років</w:t>
            </w:r>
            <w:r w:rsidR="00ED2D96" w:rsidRPr="00E75ED8">
              <w:rPr>
                <w:rFonts w:ascii="Times New Roman" w:hAnsi="Times New Roman" w:cs="Times New Roman"/>
                <w:sz w:val="24"/>
                <w:szCs w:val="24"/>
              </w:rPr>
              <w:t xml:space="preserve"> (</w:t>
            </w:r>
            <w:r w:rsidR="00ED2D96" w:rsidRPr="00E75ED8">
              <w:rPr>
                <w:rFonts w:ascii="Times New Roman" w:hAnsi="Times New Roman" w:cs="Times New Roman"/>
                <w:sz w:val="24"/>
                <w:szCs w:val="24"/>
                <w:lang w:val="uk-UA"/>
              </w:rPr>
              <w:t>п. 4 розпорядження Київського міського голови 15 липня 2013 року № 118 «</w:t>
            </w:r>
            <w:hyperlink r:id="rId6" w:tgtFrame="_blank" w:history="1">
              <w:r w:rsidR="00ED2D96" w:rsidRPr="00E75ED8">
                <w:rPr>
                  <w:rFonts w:ascii="Times New Roman" w:hAnsi="Times New Roman" w:cs="Times New Roman"/>
                  <w:sz w:val="24"/>
                  <w:szCs w:val="24"/>
                  <w:lang w:val="uk-UA"/>
                </w:rPr>
                <w:t>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w:t>
              </w:r>
            </w:hyperlink>
            <w:r w:rsidR="00ED2D96" w:rsidRPr="00E75ED8">
              <w:rPr>
                <w:rFonts w:ascii="Times New Roman" w:hAnsi="Times New Roman" w:cs="Times New Roman"/>
                <w:sz w:val="24"/>
                <w:szCs w:val="24"/>
                <w:lang w:val="uk-UA"/>
              </w:rPr>
              <w:t>»</w:t>
            </w:r>
            <w:r w:rsidR="00ED2D96" w:rsidRPr="00E75ED8">
              <w:rPr>
                <w:rFonts w:ascii="Times New Roman" w:hAnsi="Times New Roman" w:cs="Times New Roman"/>
                <w:sz w:val="24"/>
                <w:szCs w:val="24"/>
              </w:rPr>
              <w:t>)</w:t>
            </w:r>
            <w:r w:rsidRPr="00E75ED8">
              <w:rPr>
                <w:rFonts w:ascii="Times New Roman" w:hAnsi="Times New Roman" w:cs="Times New Roman"/>
                <w:sz w:val="24"/>
                <w:szCs w:val="24"/>
                <w:lang w:val="uk-UA"/>
              </w:rPr>
              <w:t>.</w:t>
            </w:r>
          </w:p>
        </w:tc>
      </w:tr>
      <w:tr w:rsidR="0073717E" w:rsidRPr="00C00CB8" w:rsidTr="00E75ED8">
        <w:trPr>
          <w:trHeight w:val="562"/>
        </w:trPr>
        <w:tc>
          <w:tcPr>
            <w:tcW w:w="9782" w:type="dxa"/>
            <w:gridSpan w:val="2"/>
            <w:shd w:val="clear" w:color="auto" w:fill="auto"/>
          </w:tcPr>
          <w:p w:rsidR="0073717E" w:rsidRPr="00653557" w:rsidRDefault="0073717E" w:rsidP="006270A3">
            <w:pPr>
              <w:pStyle w:val="a4"/>
              <w:ind w:left="0"/>
              <w:rPr>
                <w:rFonts w:ascii="Times New Roman" w:hAnsi="Times New Roman" w:cs="Times New Roman"/>
                <w:b/>
                <w:sz w:val="24"/>
                <w:szCs w:val="24"/>
                <w:lang w:val="uk-UA"/>
              </w:rPr>
            </w:pPr>
            <w:proofErr w:type="spellStart"/>
            <w:r w:rsidRPr="00653557">
              <w:rPr>
                <w:rFonts w:ascii="Times New Roman" w:hAnsi="Times New Roman" w:cs="Times New Roman"/>
                <w:b/>
                <w:sz w:val="24"/>
                <w:szCs w:val="24"/>
                <w:lang w:val="uk-UA"/>
              </w:rPr>
              <w:t>Інтернет-посилання</w:t>
            </w:r>
            <w:proofErr w:type="spellEnd"/>
            <w:r w:rsidRPr="00653557">
              <w:rPr>
                <w:rFonts w:ascii="Times New Roman" w:hAnsi="Times New Roman" w:cs="Times New Roman"/>
                <w:b/>
                <w:sz w:val="24"/>
                <w:szCs w:val="24"/>
                <w:lang w:val="uk-UA"/>
              </w:rPr>
              <w:t xml:space="preserve"> на текст Положення про конкурсний відбір кандидатур на посади керівників </w:t>
            </w:r>
            <w:proofErr w:type="spellStart"/>
            <w:r w:rsidRPr="00653557">
              <w:rPr>
                <w:rFonts w:ascii="Times New Roman" w:hAnsi="Times New Roman" w:cs="Times New Roman"/>
                <w:b/>
                <w:sz w:val="24"/>
                <w:szCs w:val="24"/>
                <w:lang w:val="uk-UA"/>
              </w:rPr>
              <w:t>КП</w:t>
            </w:r>
            <w:proofErr w:type="spellEnd"/>
            <w:r w:rsidRPr="00653557">
              <w:rPr>
                <w:rFonts w:ascii="Times New Roman" w:hAnsi="Times New Roman" w:cs="Times New Roman"/>
                <w:b/>
                <w:sz w:val="24"/>
                <w:szCs w:val="24"/>
                <w:lang w:val="uk-UA"/>
              </w:rPr>
              <w:t>:</w:t>
            </w:r>
          </w:p>
          <w:p w:rsidR="0073717E" w:rsidRPr="00653557" w:rsidRDefault="00CB25EC" w:rsidP="006270A3">
            <w:pPr>
              <w:rPr>
                <w:rFonts w:ascii="Times New Roman" w:hAnsi="Times New Roman" w:cs="Times New Roman"/>
                <w:sz w:val="24"/>
                <w:szCs w:val="24"/>
                <w:lang w:val="uk-UA"/>
              </w:rPr>
            </w:pPr>
            <w:hyperlink r:id="rId7" w:history="1">
              <w:r w:rsidR="000B68D7" w:rsidRPr="00653557">
                <w:rPr>
                  <w:rStyle w:val="a5"/>
                  <w:rFonts w:ascii="Times New Roman" w:hAnsi="Times New Roman" w:cs="Times New Roman"/>
                  <w:color w:val="auto"/>
                  <w:sz w:val="24"/>
                  <w:szCs w:val="24"/>
                  <w:lang w:val="uk-UA"/>
                </w:rPr>
                <w:t>http://www.kreschatic.kiev.ua/ua/4848/doc/1471019764.html</w:t>
              </w:r>
            </w:hyperlink>
          </w:p>
          <w:p w:rsidR="0073717E" w:rsidRPr="00653557" w:rsidRDefault="00CB25EC" w:rsidP="006270A3">
            <w:pPr>
              <w:rPr>
                <w:rFonts w:ascii="Times New Roman" w:hAnsi="Times New Roman" w:cs="Times New Roman"/>
                <w:sz w:val="24"/>
                <w:szCs w:val="24"/>
                <w:lang w:val="uk-UA"/>
              </w:rPr>
            </w:pPr>
            <w:hyperlink r:id="rId8" w:history="1">
              <w:r w:rsidR="0073717E" w:rsidRPr="00653557">
                <w:rPr>
                  <w:rStyle w:val="a5"/>
                  <w:rFonts w:ascii="Times New Roman" w:hAnsi="Times New Roman" w:cs="Times New Roman"/>
                  <w:color w:val="auto"/>
                  <w:sz w:val="24"/>
                  <w:szCs w:val="24"/>
                  <w:lang w:val="uk-UA"/>
                </w:rPr>
                <w:t>http://search.ligazakon.ua/l_doc2.nsf/link1/MR160694.html</w:t>
              </w:r>
            </w:hyperlink>
          </w:p>
          <w:p w:rsidR="0073717E" w:rsidRPr="00653557" w:rsidRDefault="00CB25EC" w:rsidP="006270A3">
            <w:pPr>
              <w:pStyle w:val="a4"/>
              <w:ind w:left="0"/>
              <w:rPr>
                <w:sz w:val="24"/>
                <w:szCs w:val="24"/>
                <w:lang w:val="uk-UA"/>
              </w:rPr>
            </w:pPr>
            <w:hyperlink r:id="rId9" w:history="1">
              <w:r w:rsidR="0073717E" w:rsidRPr="00653557">
                <w:rPr>
                  <w:rStyle w:val="a5"/>
                  <w:rFonts w:ascii="Times New Roman" w:hAnsi="Times New Roman" w:cs="Times New Roman"/>
                  <w:color w:val="auto"/>
                  <w:sz w:val="24"/>
                  <w:szCs w:val="24"/>
                  <w:lang w:val="uk-UA"/>
                </w:rPr>
                <w:t>http://kievcity.gov.ua/content/konkursnyy-vidbir-na-posady-kerivnykiv-kp-pidporyadkovanyh-departamentu-promyslovosti-ta-rozvytku-pidpryiemnyctva-kmda.html</w:t>
              </w:r>
            </w:hyperlink>
            <w:r w:rsidR="00ED2D96" w:rsidRPr="00653557">
              <w:rPr>
                <w:sz w:val="24"/>
                <w:szCs w:val="24"/>
                <w:lang w:val="uk-UA"/>
              </w:rPr>
              <w:t xml:space="preserve"> </w:t>
            </w:r>
          </w:p>
          <w:p w:rsidR="00534B97" w:rsidRPr="00653557" w:rsidRDefault="00CB25EC" w:rsidP="00534B97">
            <w:pPr>
              <w:rPr>
                <w:rStyle w:val="a5"/>
                <w:rFonts w:ascii="Times New Roman" w:hAnsi="Times New Roman" w:cs="Times New Roman"/>
                <w:color w:val="auto"/>
                <w:sz w:val="24"/>
                <w:szCs w:val="24"/>
                <w:lang w:val="uk-UA"/>
              </w:rPr>
            </w:pPr>
            <w:hyperlink r:id="rId10" w:history="1">
              <w:r w:rsidR="00534B97" w:rsidRPr="00653557">
                <w:rPr>
                  <w:rStyle w:val="a5"/>
                  <w:rFonts w:ascii="Times New Roman" w:hAnsi="Times New Roman" w:cs="Times New Roman"/>
                  <w:color w:val="auto"/>
                  <w:sz w:val="24"/>
                  <w:szCs w:val="24"/>
                  <w:lang w:val="uk-UA"/>
                </w:rPr>
                <w:t>http://kmr.ligazakon.ua/SITE2/l_docki2.nsf/alldocWWW/7C401377FF17B395C2258010006877DB</w:t>
              </w:r>
            </w:hyperlink>
            <w:r w:rsidR="00534B97" w:rsidRPr="00653557">
              <w:rPr>
                <w:rStyle w:val="a5"/>
                <w:color w:val="auto"/>
                <w:sz w:val="24"/>
                <w:szCs w:val="24"/>
                <w:lang w:val="uk-UA"/>
              </w:rPr>
              <w:t>?</w:t>
            </w:r>
            <w:r w:rsidR="00534B97" w:rsidRPr="00653557">
              <w:rPr>
                <w:rStyle w:val="a5"/>
                <w:rFonts w:ascii="Times New Roman" w:hAnsi="Times New Roman" w:cs="Times New Roman"/>
                <w:color w:val="auto"/>
                <w:sz w:val="24"/>
                <w:szCs w:val="24"/>
                <w:lang w:val="uk-UA"/>
              </w:rPr>
              <w:t>OpenDocument</w:t>
            </w:r>
          </w:p>
          <w:p w:rsidR="00534B97" w:rsidRPr="00E75ED8" w:rsidRDefault="00CB25EC" w:rsidP="00653557">
            <w:pPr>
              <w:rPr>
                <w:rFonts w:ascii="Times New Roman" w:hAnsi="Times New Roman" w:cs="Times New Roman"/>
                <w:b/>
                <w:sz w:val="24"/>
                <w:szCs w:val="24"/>
                <w:lang w:val="uk-UA"/>
              </w:rPr>
            </w:pPr>
            <w:hyperlink r:id="rId11" w:history="1">
              <w:r w:rsidR="00534B97" w:rsidRPr="00653557">
                <w:rPr>
                  <w:rStyle w:val="a5"/>
                  <w:rFonts w:ascii="Times New Roman" w:hAnsi="Times New Roman" w:cs="Times New Roman"/>
                  <w:color w:val="auto"/>
                  <w:sz w:val="24"/>
                  <w:szCs w:val="24"/>
                  <w:lang w:val="uk-UA"/>
                </w:rPr>
                <w:t>https://kyivcity.gov.ua/kyiv_ta_miska_vlada/struktura_150/departament_promyslovosti_ta_rozvytku_pidpry</w:t>
              </w:r>
            </w:hyperlink>
            <w:r w:rsidR="00534B97" w:rsidRPr="00653557">
              <w:rPr>
                <w:rStyle w:val="a5"/>
                <w:rFonts w:ascii="Times New Roman" w:hAnsi="Times New Roman" w:cs="Times New Roman"/>
                <w:color w:val="auto"/>
                <w:sz w:val="24"/>
                <w:szCs w:val="24"/>
                <w:lang w:val="uk-UA"/>
              </w:rPr>
              <w:t>iemnytstva/konkursniy_vidbir_na_posadi_kerivnikiv_kp_pidporyadkovanikh_departamentu_230360/</w:t>
            </w:r>
          </w:p>
        </w:tc>
      </w:tr>
    </w:tbl>
    <w:p w:rsidR="00F97843" w:rsidRPr="008F34F9" w:rsidRDefault="00F97843" w:rsidP="00F63728">
      <w:pPr>
        <w:rPr>
          <w:rFonts w:ascii="Times New Roman" w:hAnsi="Times New Roman" w:cs="Times New Roman"/>
          <w:lang w:val="uk-UA"/>
        </w:rPr>
      </w:pPr>
    </w:p>
    <w:sectPr w:rsidR="00F97843" w:rsidRPr="008F34F9" w:rsidSect="00E75ED8">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E21"/>
    <w:multiLevelType w:val="hybridMultilevel"/>
    <w:tmpl w:val="D25CCA50"/>
    <w:lvl w:ilvl="0" w:tplc="FD9E63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152238B"/>
    <w:multiLevelType w:val="hybridMultilevel"/>
    <w:tmpl w:val="40FE9B62"/>
    <w:lvl w:ilvl="0" w:tplc="97E4A136">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17E"/>
    <w:rsid w:val="000B68D7"/>
    <w:rsid w:val="000C640E"/>
    <w:rsid w:val="001945DB"/>
    <w:rsid w:val="001E00DD"/>
    <w:rsid w:val="003B2E21"/>
    <w:rsid w:val="004C5DBA"/>
    <w:rsid w:val="00534B97"/>
    <w:rsid w:val="00653557"/>
    <w:rsid w:val="0073717E"/>
    <w:rsid w:val="00867C38"/>
    <w:rsid w:val="008E72AD"/>
    <w:rsid w:val="008F34F9"/>
    <w:rsid w:val="00B60EE8"/>
    <w:rsid w:val="00BA440F"/>
    <w:rsid w:val="00BB33DA"/>
    <w:rsid w:val="00BC7449"/>
    <w:rsid w:val="00C00CB8"/>
    <w:rsid w:val="00C567AC"/>
    <w:rsid w:val="00CB25EC"/>
    <w:rsid w:val="00E75ED8"/>
    <w:rsid w:val="00ED2D96"/>
    <w:rsid w:val="00F63728"/>
    <w:rsid w:val="00F97843"/>
    <w:rsid w:val="00FE7E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7E"/>
    <w:rPr>
      <w:rFonts w:eastAsiaTheme="minorEastAsia"/>
      <w:lang w:eastAsia="ru-RU"/>
    </w:rPr>
  </w:style>
  <w:style w:type="paragraph" w:styleId="2">
    <w:name w:val="heading 2"/>
    <w:basedOn w:val="a"/>
    <w:link w:val="20"/>
    <w:uiPriority w:val="9"/>
    <w:qFormat/>
    <w:rsid w:val="000B6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17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3717E"/>
    <w:pPr>
      <w:ind w:left="720"/>
      <w:contextualSpacing/>
    </w:pPr>
  </w:style>
  <w:style w:type="character" w:styleId="a5">
    <w:name w:val="Hyperlink"/>
    <w:basedOn w:val="a0"/>
    <w:uiPriority w:val="99"/>
    <w:unhideWhenUsed/>
    <w:rsid w:val="0073717E"/>
    <w:rPr>
      <w:color w:val="0000FF" w:themeColor="hyperlink"/>
      <w:u w:val="single"/>
    </w:rPr>
  </w:style>
  <w:style w:type="paragraph" w:styleId="a6">
    <w:name w:val="Normal (Web)"/>
    <w:basedOn w:val="a"/>
    <w:unhideWhenUsed/>
    <w:rsid w:val="0073717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3717E"/>
    <w:rPr>
      <w:b/>
      <w:bCs/>
    </w:rPr>
  </w:style>
  <w:style w:type="character" w:customStyle="1" w:styleId="FontStyle12">
    <w:name w:val="Font Style12"/>
    <w:rsid w:val="0073717E"/>
    <w:rPr>
      <w:rFonts w:ascii="Times New Roman" w:hAnsi="Times New Roman"/>
      <w:sz w:val="26"/>
    </w:rPr>
  </w:style>
  <w:style w:type="character" w:customStyle="1" w:styleId="FontStyle14">
    <w:name w:val="Font Style14"/>
    <w:rsid w:val="0073717E"/>
    <w:rPr>
      <w:rFonts w:ascii="Times New Roman" w:hAnsi="Times New Roman"/>
      <w:sz w:val="26"/>
    </w:rPr>
  </w:style>
  <w:style w:type="paragraph" w:styleId="a8">
    <w:name w:val="Balloon Text"/>
    <w:basedOn w:val="a"/>
    <w:link w:val="a9"/>
    <w:uiPriority w:val="99"/>
    <w:semiHidden/>
    <w:unhideWhenUsed/>
    <w:rsid w:val="003B2E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2E21"/>
    <w:rPr>
      <w:rFonts w:ascii="Tahoma" w:eastAsiaTheme="minorEastAsia" w:hAnsi="Tahoma" w:cs="Tahoma"/>
      <w:sz w:val="16"/>
      <w:szCs w:val="16"/>
      <w:lang w:eastAsia="ru-RU"/>
    </w:rPr>
  </w:style>
  <w:style w:type="character" w:customStyle="1" w:styleId="20">
    <w:name w:val="Заголовок 2 Знак"/>
    <w:basedOn w:val="a0"/>
    <w:link w:val="2"/>
    <w:uiPriority w:val="9"/>
    <w:rsid w:val="000B68D7"/>
    <w:rPr>
      <w:rFonts w:ascii="Times New Roman" w:eastAsia="Times New Roman" w:hAnsi="Times New Roman" w:cs="Times New Roman"/>
      <w:b/>
      <w:bCs/>
      <w:sz w:val="36"/>
      <w:szCs w:val="36"/>
      <w:lang w:eastAsia="ru-RU"/>
    </w:rPr>
  </w:style>
  <w:style w:type="character" w:styleId="aa">
    <w:name w:val="FollowedHyperlink"/>
    <w:basedOn w:val="a0"/>
    <w:uiPriority w:val="99"/>
    <w:semiHidden/>
    <w:unhideWhenUsed/>
    <w:rsid w:val="00ED2D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7E"/>
    <w:rPr>
      <w:rFonts w:eastAsiaTheme="minorEastAsia"/>
      <w:lang w:eastAsia="ru-RU"/>
    </w:rPr>
  </w:style>
  <w:style w:type="paragraph" w:styleId="2">
    <w:name w:val="heading 2"/>
    <w:basedOn w:val="a"/>
    <w:link w:val="20"/>
    <w:uiPriority w:val="9"/>
    <w:qFormat/>
    <w:rsid w:val="000B6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17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3717E"/>
    <w:pPr>
      <w:ind w:left="720"/>
      <w:contextualSpacing/>
    </w:pPr>
  </w:style>
  <w:style w:type="character" w:styleId="a5">
    <w:name w:val="Hyperlink"/>
    <w:basedOn w:val="a0"/>
    <w:uiPriority w:val="99"/>
    <w:unhideWhenUsed/>
    <w:rsid w:val="0073717E"/>
    <w:rPr>
      <w:color w:val="0000FF" w:themeColor="hyperlink"/>
      <w:u w:val="single"/>
    </w:rPr>
  </w:style>
  <w:style w:type="paragraph" w:styleId="a6">
    <w:name w:val="Normal (Web)"/>
    <w:basedOn w:val="a"/>
    <w:unhideWhenUsed/>
    <w:rsid w:val="0073717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3717E"/>
    <w:rPr>
      <w:b/>
      <w:bCs/>
    </w:rPr>
  </w:style>
  <w:style w:type="character" w:customStyle="1" w:styleId="FontStyle12">
    <w:name w:val="Font Style12"/>
    <w:rsid w:val="0073717E"/>
    <w:rPr>
      <w:rFonts w:ascii="Times New Roman" w:hAnsi="Times New Roman"/>
      <w:sz w:val="26"/>
    </w:rPr>
  </w:style>
  <w:style w:type="character" w:customStyle="1" w:styleId="FontStyle14">
    <w:name w:val="Font Style14"/>
    <w:rsid w:val="0073717E"/>
    <w:rPr>
      <w:rFonts w:ascii="Times New Roman" w:hAnsi="Times New Roman"/>
      <w:sz w:val="26"/>
    </w:rPr>
  </w:style>
  <w:style w:type="paragraph" w:styleId="a8">
    <w:name w:val="Balloon Text"/>
    <w:basedOn w:val="a"/>
    <w:link w:val="a9"/>
    <w:uiPriority w:val="99"/>
    <w:semiHidden/>
    <w:unhideWhenUsed/>
    <w:rsid w:val="003B2E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2E21"/>
    <w:rPr>
      <w:rFonts w:ascii="Tahoma" w:eastAsiaTheme="minorEastAsia" w:hAnsi="Tahoma" w:cs="Tahoma"/>
      <w:sz w:val="16"/>
      <w:szCs w:val="16"/>
      <w:lang w:eastAsia="ru-RU"/>
    </w:rPr>
  </w:style>
  <w:style w:type="character" w:customStyle="1" w:styleId="20">
    <w:name w:val="Заголовок 2 Знак"/>
    <w:basedOn w:val="a0"/>
    <w:link w:val="2"/>
    <w:uiPriority w:val="9"/>
    <w:rsid w:val="000B68D7"/>
    <w:rPr>
      <w:rFonts w:ascii="Times New Roman" w:eastAsia="Times New Roman" w:hAnsi="Times New Roman" w:cs="Times New Roman"/>
      <w:b/>
      <w:bCs/>
      <w:sz w:val="36"/>
      <w:szCs w:val="36"/>
      <w:lang w:eastAsia="ru-RU"/>
    </w:rPr>
  </w:style>
  <w:style w:type="character" w:styleId="aa">
    <w:name w:val="FollowedHyperlink"/>
    <w:basedOn w:val="a0"/>
    <w:uiPriority w:val="99"/>
    <w:semiHidden/>
    <w:unhideWhenUsed/>
    <w:rsid w:val="00ED2D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69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R16069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eschatic.kiev.ua/ua/4848/doc/147101976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mg18032?ed=2018_06_13&amp;an=8" TargetMode="External"/><Relationship Id="rId11" Type="http://schemas.openxmlformats.org/officeDocument/2006/relationships/hyperlink" Target="https://kyivcity.gov.ua/kyiv_ta_miska_vlada/struktura_150/departament_promyslovosti_ta_rozvytku_pidpry" TargetMode="External"/><Relationship Id="rId5" Type="http://schemas.openxmlformats.org/officeDocument/2006/relationships/hyperlink" Target="mailto:dprp.kadry@gmail.com" TargetMode="External"/><Relationship Id="rId10" Type="http://schemas.openxmlformats.org/officeDocument/2006/relationships/hyperlink" Target="http://kmr.ligazakon.ua/SITE2/l_docki2.nsf/alldocWWW/7C401377FF17B395C2258010006877DB" TargetMode="External"/><Relationship Id="rId4" Type="http://schemas.openxmlformats.org/officeDocument/2006/relationships/webSettings" Target="webSettings.xml"/><Relationship Id="rId9" Type="http://schemas.openxmlformats.org/officeDocument/2006/relationships/hyperlink" Target="http://kievcity.gov.ua/content/konkursnyy-vidbir-na-posady-kerivnykiv-kp-pidporyadkovanyh-departamentu-promyslovosti-ta-rozvytku-pidpryiemnyctva-kmda.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9185</Words>
  <Characters>5237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Віта</cp:lastModifiedBy>
  <cp:revision>6</cp:revision>
  <cp:lastPrinted>2019-05-28T11:58:00Z</cp:lastPrinted>
  <dcterms:created xsi:type="dcterms:W3CDTF">2019-06-04T12:03:00Z</dcterms:created>
  <dcterms:modified xsi:type="dcterms:W3CDTF">2019-12-19T08:07:00Z</dcterms:modified>
</cp:coreProperties>
</file>