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56" w:rsidRDefault="001C4F56" w:rsidP="001C4F56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 w:rsidRPr="00293AF7">
        <w:rPr>
          <w:sz w:val="26"/>
          <w:szCs w:val="26"/>
        </w:rPr>
        <w:t xml:space="preserve">ЗАТВЕРДЖЕНО </w:t>
      </w:r>
    </w:p>
    <w:p w:rsidR="001C4F56" w:rsidRDefault="00E473F7" w:rsidP="001C4F56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1C4F56" w:rsidRPr="00293AF7">
        <w:rPr>
          <w:sz w:val="26"/>
          <w:szCs w:val="26"/>
        </w:rPr>
        <w:t>аказ Департаменту (Центру) надання адміністративних послуг виконавчого органу Київської міської ради (Київської міської державної адміністрації)</w:t>
      </w:r>
    </w:p>
    <w:p w:rsidR="004B5B7A" w:rsidRPr="000660F9" w:rsidRDefault="004B5B7A" w:rsidP="004B5B7A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="00AC7CAE">
        <w:rPr>
          <w:sz w:val="26"/>
          <w:szCs w:val="26"/>
        </w:rPr>
        <w:t>13</w:t>
      </w:r>
      <w:r>
        <w:rPr>
          <w:sz w:val="26"/>
          <w:szCs w:val="26"/>
          <w:shd w:val="clear" w:color="auto" w:fill="FFFFFF" w:themeFill="background1"/>
        </w:rPr>
        <w:t xml:space="preserve"> </w:t>
      </w:r>
      <w:r w:rsidR="00AC7CAE">
        <w:rPr>
          <w:sz w:val="26"/>
          <w:szCs w:val="26"/>
          <w:shd w:val="clear" w:color="auto" w:fill="FFFFFF" w:themeFill="background1"/>
        </w:rPr>
        <w:t>травня</w:t>
      </w:r>
      <w:r>
        <w:rPr>
          <w:sz w:val="26"/>
          <w:szCs w:val="26"/>
          <w:shd w:val="clear" w:color="auto" w:fill="FFFFFF" w:themeFill="background1"/>
        </w:rPr>
        <w:t xml:space="preserve"> 20</w:t>
      </w:r>
      <w:r w:rsidR="009E5CF5">
        <w:rPr>
          <w:sz w:val="26"/>
          <w:szCs w:val="26"/>
          <w:shd w:val="clear" w:color="auto" w:fill="FFFFFF" w:themeFill="background1"/>
        </w:rPr>
        <w:t>2</w:t>
      </w:r>
      <w:r w:rsidR="002F467D">
        <w:rPr>
          <w:sz w:val="26"/>
          <w:szCs w:val="26"/>
          <w:shd w:val="clear" w:color="auto" w:fill="FFFFFF" w:themeFill="background1"/>
        </w:rPr>
        <w:t>1</w:t>
      </w:r>
      <w:r>
        <w:rPr>
          <w:sz w:val="26"/>
          <w:szCs w:val="26"/>
          <w:shd w:val="clear" w:color="auto" w:fill="FFFFFF" w:themeFill="background1"/>
        </w:rPr>
        <w:t xml:space="preserve"> року № </w:t>
      </w:r>
      <w:r w:rsidR="000660F9" w:rsidRPr="000660F9">
        <w:rPr>
          <w:sz w:val="26"/>
          <w:szCs w:val="26"/>
          <w:shd w:val="clear" w:color="auto" w:fill="FFFFFF" w:themeFill="background1"/>
          <w:lang w:val="ru-RU"/>
        </w:rPr>
        <w:t>0</w:t>
      </w:r>
      <w:r w:rsidR="000660F9">
        <w:rPr>
          <w:sz w:val="26"/>
          <w:szCs w:val="26"/>
          <w:shd w:val="clear" w:color="auto" w:fill="FFFFFF" w:themeFill="background1"/>
          <w:lang w:val="en-US"/>
        </w:rPr>
        <w:t>5-</w:t>
      </w:r>
      <w:r w:rsidR="000660F9">
        <w:rPr>
          <w:sz w:val="26"/>
          <w:szCs w:val="26"/>
          <w:shd w:val="clear" w:color="auto" w:fill="FFFFFF" w:themeFill="background1"/>
        </w:rPr>
        <w:t>ОД</w:t>
      </w:r>
      <w:bookmarkStart w:id="0" w:name="_GoBack"/>
      <w:bookmarkEnd w:id="0"/>
    </w:p>
    <w:p w:rsidR="001C4F56" w:rsidRPr="001C4F56" w:rsidRDefault="001C4F56" w:rsidP="001C4F56">
      <w:pPr>
        <w:tabs>
          <w:tab w:val="left" w:pos="0"/>
          <w:tab w:val="left" w:pos="851"/>
        </w:tabs>
        <w:ind w:left="851"/>
        <w:jc w:val="center"/>
        <w:rPr>
          <w:sz w:val="28"/>
          <w:szCs w:val="28"/>
        </w:rPr>
      </w:pPr>
    </w:p>
    <w:p w:rsidR="00335AC8" w:rsidRPr="00335AC8" w:rsidRDefault="00335AC8" w:rsidP="00335AC8">
      <w:pPr>
        <w:tabs>
          <w:tab w:val="left" w:pos="426"/>
        </w:tabs>
        <w:ind w:left="5103"/>
        <w:jc w:val="both"/>
        <w:outlineLvl w:val="0"/>
        <w:rPr>
          <w:sz w:val="28"/>
          <w:szCs w:val="28"/>
        </w:rPr>
      </w:pPr>
    </w:p>
    <w:p w:rsidR="00335AC8" w:rsidRPr="00F97A46" w:rsidRDefault="00335AC8" w:rsidP="00E473F7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 xml:space="preserve">УМОВИ </w:t>
      </w:r>
      <w:r w:rsidRPr="00F97A46">
        <w:rPr>
          <w:sz w:val="26"/>
          <w:szCs w:val="26"/>
        </w:rPr>
        <w:br/>
        <w:t>проведення конкурсу</w:t>
      </w:r>
      <w:r w:rsidR="00E473F7" w:rsidRPr="00E473F7">
        <w:rPr>
          <w:sz w:val="26"/>
          <w:szCs w:val="26"/>
        </w:rPr>
        <w:t xml:space="preserve"> </w:t>
      </w:r>
      <w:r w:rsidR="00E473F7" w:rsidRPr="00F97A46">
        <w:rPr>
          <w:sz w:val="26"/>
          <w:szCs w:val="26"/>
        </w:rPr>
        <w:t>на зайняття вакантної посади</w:t>
      </w:r>
      <w:r w:rsidR="00E473F7" w:rsidRPr="00E473F7">
        <w:rPr>
          <w:sz w:val="26"/>
          <w:szCs w:val="26"/>
        </w:rPr>
        <w:t xml:space="preserve"> </w:t>
      </w:r>
      <w:r w:rsidR="00E473F7" w:rsidRPr="00F97A46">
        <w:rPr>
          <w:sz w:val="26"/>
          <w:szCs w:val="26"/>
        </w:rPr>
        <w:t>адміністратора</w:t>
      </w:r>
    </w:p>
    <w:p w:rsidR="00335AC8" w:rsidRPr="00F97A46" w:rsidRDefault="00335AC8" w:rsidP="001913AE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 xml:space="preserve">відділу </w:t>
      </w:r>
      <w:r w:rsidR="001913AE">
        <w:rPr>
          <w:sz w:val="26"/>
          <w:szCs w:val="26"/>
        </w:rPr>
        <w:t>замовлення послуг та передачі документів управління надання адміністративних послуг</w:t>
      </w:r>
      <w:r w:rsidRPr="00F97A46">
        <w:rPr>
          <w:sz w:val="26"/>
          <w:szCs w:val="26"/>
        </w:rPr>
        <w:t xml:space="preserve"> </w:t>
      </w:r>
      <w:r w:rsidR="001913AE" w:rsidRPr="00F97A46">
        <w:rPr>
          <w:sz w:val="26"/>
          <w:szCs w:val="26"/>
        </w:rPr>
        <w:t xml:space="preserve">Департаменту (Центру) надання адміністративних послуг виконавчого органу Київської міської ради </w:t>
      </w:r>
    </w:p>
    <w:p w:rsidR="00335AC8" w:rsidRDefault="001913AE" w:rsidP="00E473F7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 xml:space="preserve"> </w:t>
      </w:r>
      <w:r w:rsidR="00E473F7" w:rsidRPr="00F97A46">
        <w:rPr>
          <w:sz w:val="26"/>
          <w:szCs w:val="26"/>
        </w:rPr>
        <w:t>(Київської міської державної адміністрації)</w:t>
      </w:r>
      <w:r w:rsidR="00E473F7" w:rsidRPr="0040316A">
        <w:rPr>
          <w:sz w:val="26"/>
          <w:szCs w:val="26"/>
        </w:rPr>
        <w:t xml:space="preserve"> </w:t>
      </w:r>
      <w:r w:rsidR="00E473F7" w:rsidRPr="00F97A46">
        <w:rPr>
          <w:sz w:val="26"/>
          <w:szCs w:val="26"/>
        </w:rPr>
        <w:t>(категорія «В»)</w:t>
      </w:r>
    </w:p>
    <w:p w:rsidR="00E473F7" w:rsidRPr="00E473F7" w:rsidRDefault="00E473F7" w:rsidP="00E473F7">
      <w:pPr>
        <w:tabs>
          <w:tab w:val="left" w:pos="0"/>
          <w:tab w:val="left" w:pos="851"/>
        </w:tabs>
        <w:ind w:left="851"/>
        <w:jc w:val="center"/>
        <w:rPr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159"/>
        <w:gridCol w:w="5992"/>
      </w:tblGrid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Загальні умови</w:t>
            </w:r>
          </w:p>
        </w:tc>
      </w:tr>
      <w:tr w:rsidR="00335AC8" w:rsidRPr="00335AC8" w:rsidTr="00885687">
        <w:trPr>
          <w:trHeight w:val="7762"/>
        </w:trPr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Посадові обов’язки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  Надає суб’єктам звернень вичерпну інформацію та консультації щодо вимог та порядку надання адміністративних послуг;</w:t>
            </w:r>
          </w:p>
          <w:p w:rsidR="00335AC8" w:rsidRPr="00335AC8" w:rsidRDefault="00335AC8" w:rsidP="00335AC8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 w:rsidR="0034389B">
              <w:rPr>
                <w:rFonts w:eastAsia="Times New Roman"/>
                <w:sz w:val="26"/>
                <w:szCs w:val="26"/>
                <w:lang w:eastAsia="uk-UA"/>
              </w:rPr>
              <w:t>п</w:t>
            </w:r>
            <w:r w:rsidRPr="00335AC8">
              <w:rPr>
                <w:rFonts w:eastAsia="Times New Roman"/>
                <w:color w:val="000000"/>
                <w:sz w:val="26"/>
                <w:szCs w:val="26"/>
                <w:lang w:eastAsia="uk-UA"/>
              </w:rPr>
              <w:t>риймає від суб’єктів звернень документи, необхідні для надання адміністративних послуг, їх реєстрація та подання документів (їх копій) відповідним суб’єктам надання адміністративних послуг у строки встановлені законодавством через керівника відповідного відділу (Центру) надання адміністративних послуг районних в місті Києві державних адміністрацій;</w:t>
            </w:r>
          </w:p>
          <w:p w:rsidR="00335AC8" w:rsidRPr="00335AC8" w:rsidRDefault="00335AC8" w:rsidP="00335AC8">
            <w:pPr>
              <w:shd w:val="clear" w:color="auto" w:fill="FFFFFF"/>
              <w:tabs>
                <w:tab w:val="left" w:pos="202"/>
              </w:tabs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 xml:space="preserve">   </w:t>
            </w:r>
            <w:r w:rsidR="0034389B">
              <w:rPr>
                <w:sz w:val="26"/>
                <w:szCs w:val="26"/>
              </w:rPr>
              <w:t>з</w:t>
            </w:r>
            <w:r w:rsidRPr="00335AC8">
              <w:rPr>
                <w:sz w:val="26"/>
                <w:szCs w:val="26"/>
              </w:rPr>
              <w:t>дійснює контроль за видачею та/або забезпечує направлення через засоби поштового зв’язку суб’єктам звернень результатів надання адміністративних послуг;</w:t>
            </w:r>
          </w:p>
          <w:p w:rsidR="00335AC8" w:rsidRPr="00335AC8" w:rsidRDefault="00335AC8" w:rsidP="00335AC8">
            <w:pPr>
              <w:shd w:val="clear" w:color="auto" w:fill="FFFFFF"/>
              <w:tabs>
                <w:tab w:val="left" w:pos="202"/>
              </w:tabs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 xml:space="preserve">   </w:t>
            </w:r>
            <w:r w:rsidR="0034389B">
              <w:rPr>
                <w:sz w:val="26"/>
                <w:szCs w:val="26"/>
              </w:rPr>
              <w:t>з</w:t>
            </w:r>
            <w:r w:rsidRPr="00335AC8">
              <w:rPr>
                <w:sz w:val="26"/>
                <w:szCs w:val="26"/>
              </w:rPr>
              <w:t>дійснює контроль за додержанням суб’єктами надання адміністративних послуг строків розгляду справ та прийняття рішень.</w:t>
            </w:r>
          </w:p>
          <w:p w:rsidR="00335AC8" w:rsidRPr="00335AC8" w:rsidRDefault="00335AC8" w:rsidP="00335AC8">
            <w:pPr>
              <w:shd w:val="clear" w:color="auto" w:fill="FFFFFF"/>
              <w:tabs>
                <w:tab w:val="left" w:pos="202"/>
              </w:tabs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 xml:space="preserve">   </w:t>
            </w:r>
            <w:r w:rsidR="0034389B">
              <w:rPr>
                <w:sz w:val="26"/>
                <w:szCs w:val="26"/>
              </w:rPr>
              <w:t>н</w:t>
            </w:r>
            <w:r w:rsidRPr="00335AC8">
              <w:rPr>
                <w:sz w:val="26"/>
                <w:szCs w:val="26"/>
              </w:rPr>
              <w:t>адає адміністративні послуги у випадках, передбачених законом;</w:t>
            </w:r>
          </w:p>
          <w:p w:rsidR="00335AC8" w:rsidRPr="00335AC8" w:rsidRDefault="00335AC8" w:rsidP="00335AC8">
            <w:pPr>
              <w:tabs>
                <w:tab w:val="left" w:pos="720"/>
              </w:tabs>
              <w:jc w:val="both"/>
              <w:rPr>
                <w:color w:val="000000"/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 xml:space="preserve">   </w:t>
            </w:r>
            <w:r w:rsidR="0034389B">
              <w:rPr>
                <w:sz w:val="26"/>
                <w:szCs w:val="26"/>
              </w:rPr>
              <w:t>с</w:t>
            </w:r>
            <w:r w:rsidRPr="00335AC8">
              <w:rPr>
                <w:color w:val="000000"/>
                <w:sz w:val="26"/>
                <w:szCs w:val="26"/>
              </w:rPr>
              <w:t xml:space="preserve">кладає протоколи про адміністративні правопорушення у випадках, передбачених законом; </w:t>
            </w:r>
          </w:p>
          <w:p w:rsidR="0034389B" w:rsidRPr="00885687" w:rsidRDefault="00335AC8" w:rsidP="00885687">
            <w:pPr>
              <w:tabs>
                <w:tab w:val="left" w:pos="720"/>
              </w:tabs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35AC8">
              <w:rPr>
                <w:color w:val="000000"/>
                <w:sz w:val="26"/>
                <w:szCs w:val="26"/>
              </w:rPr>
              <w:t xml:space="preserve">   </w:t>
            </w:r>
            <w:r w:rsidR="009E5CF5">
              <w:rPr>
                <w:color w:val="000000"/>
                <w:sz w:val="26"/>
                <w:szCs w:val="26"/>
              </w:rPr>
              <w:t>д</w:t>
            </w:r>
            <w:r w:rsidRPr="00C368B0">
              <w:rPr>
                <w:color w:val="000000"/>
                <w:sz w:val="26"/>
                <w:szCs w:val="26"/>
              </w:rPr>
              <w:t>отримується принципів  державної служби</w:t>
            </w:r>
            <w:r w:rsidR="00885687">
              <w:rPr>
                <w:color w:val="000000"/>
                <w:sz w:val="26"/>
                <w:szCs w:val="26"/>
                <w:lang w:val="ru-RU"/>
              </w:rPr>
              <w:t>,</w:t>
            </w:r>
            <w:r w:rsidRPr="00C368B0">
              <w:rPr>
                <w:color w:val="000000"/>
                <w:sz w:val="26"/>
                <w:szCs w:val="26"/>
              </w:rPr>
              <w:t xml:space="preserve"> правил етичної </w:t>
            </w:r>
            <w:r w:rsidR="00885687">
              <w:rPr>
                <w:color w:val="000000"/>
                <w:sz w:val="26"/>
                <w:szCs w:val="26"/>
              </w:rPr>
              <w:t>поведінки</w:t>
            </w:r>
            <w:r w:rsidR="00885687">
              <w:rPr>
                <w:color w:val="000000"/>
                <w:sz w:val="26"/>
                <w:szCs w:val="26"/>
                <w:lang w:val="ru-RU"/>
              </w:rPr>
              <w:t xml:space="preserve"> та </w:t>
            </w:r>
            <w:r w:rsidRPr="00C368B0">
              <w:rPr>
                <w:color w:val="000000"/>
                <w:sz w:val="26"/>
                <w:szCs w:val="26"/>
              </w:rPr>
              <w:t>законодавства у сфері запобігання і протидії корупції.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Умови оплати праці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7C" w:rsidRPr="00361A7C" w:rsidRDefault="00E473F7" w:rsidP="00361A7C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35AC8" w:rsidRPr="00335AC8">
              <w:rPr>
                <w:sz w:val="26"/>
                <w:szCs w:val="26"/>
              </w:rPr>
              <w:t xml:space="preserve">осадовий оклад </w:t>
            </w:r>
            <w:r w:rsidR="008D1CC4">
              <w:rPr>
                <w:sz w:val="26"/>
                <w:szCs w:val="26"/>
              </w:rPr>
              <w:t>-5500,00грн;</w:t>
            </w:r>
          </w:p>
          <w:p w:rsidR="00335AC8" w:rsidRPr="00335AC8" w:rsidRDefault="00361A7C" w:rsidP="00E473F7">
            <w:pPr>
              <w:jc w:val="both"/>
              <w:textAlignment w:val="baseline"/>
              <w:rPr>
                <w:sz w:val="26"/>
                <w:szCs w:val="26"/>
              </w:rPr>
            </w:pPr>
            <w:r w:rsidRPr="00361A7C">
              <w:rPr>
                <w:sz w:val="26"/>
                <w:szCs w:val="26"/>
              </w:rPr>
              <w:t xml:space="preserve">надбавки, доплати премії </w:t>
            </w:r>
            <w:r w:rsidR="00E473F7">
              <w:rPr>
                <w:sz w:val="26"/>
                <w:szCs w:val="26"/>
              </w:rPr>
              <w:t xml:space="preserve">та компенсації </w:t>
            </w:r>
            <w:r w:rsidRPr="00361A7C">
              <w:rPr>
                <w:sz w:val="26"/>
                <w:szCs w:val="26"/>
              </w:rPr>
              <w:t>відповідно до статті 52 Закону України «Про державну службу».</w:t>
            </w:r>
          </w:p>
        </w:tc>
      </w:tr>
      <w:tr w:rsidR="00335AC8" w:rsidRPr="00335AC8" w:rsidTr="009973D6">
        <w:trPr>
          <w:trHeight w:val="555"/>
        </w:trPr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E473F7" w:rsidRDefault="00E473F7" w:rsidP="00E473F7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б</w:t>
            </w:r>
            <w:r w:rsidR="00C82F55" w:rsidRPr="00C82F55">
              <w:rPr>
                <w:rFonts w:eastAsia="Times New Roman"/>
                <w:sz w:val="26"/>
                <w:szCs w:val="26"/>
                <w:lang w:eastAsia="uk-UA"/>
              </w:rPr>
              <w:t>езстр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>оково</w:t>
            </w:r>
            <w:r w:rsidR="008D1CC4">
              <w:rPr>
                <w:rFonts w:eastAsia="Times New Roman"/>
                <w:sz w:val="26"/>
                <w:szCs w:val="26"/>
                <w:lang w:eastAsia="uk-UA"/>
              </w:rPr>
              <w:t>;</w:t>
            </w:r>
          </w:p>
          <w:p w:rsidR="00335AC8" w:rsidRPr="00335AC8" w:rsidRDefault="008D1CC4" w:rsidP="00C82F55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8D1CC4">
              <w:rPr>
                <w:rFonts w:eastAsia="Times New Roman"/>
                <w:sz w:val="26"/>
                <w:szCs w:val="26"/>
                <w:lang w:eastAsia="uk-UA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</w:t>
            </w:r>
            <w:r w:rsidRPr="008D1CC4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конкурсу щороку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1E1A6B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 xml:space="preserve">Перелік 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інформації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, необхідн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ої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для участі в конкурсі, та строк ї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подання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 w:rsidRPr="0040316A">
              <w:rPr>
                <w:sz w:val="26"/>
                <w:szCs w:val="26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</w:t>
            </w:r>
            <w:r w:rsidR="002F467D">
              <w:rPr>
                <w:sz w:val="26"/>
                <w:szCs w:val="26"/>
              </w:rPr>
              <w:t>зі змінами</w:t>
            </w:r>
            <w:r>
              <w:rPr>
                <w:sz w:val="26"/>
                <w:szCs w:val="26"/>
              </w:rPr>
              <w:t>) (далі – Порядок);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резюме за формою згідно з додатком 2¹ до Порядку, в якому обов’язково зазначається така інформація: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прізвище, ім’я, по батькові кандидата;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підтвердження рівня володіння державною мовою;</w:t>
            </w:r>
          </w:p>
          <w:p w:rsidR="0040316A" w:rsidRPr="0040316A" w:rsidRDefault="002F467D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F467D">
              <w:rPr>
                <w:color w:val="000000"/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>
              <w:rPr>
                <w:color w:val="000000"/>
                <w:sz w:val="26"/>
                <w:szCs w:val="26"/>
              </w:rPr>
              <w:t>за наявності відповідних вимог)</w:t>
            </w:r>
            <w:r w:rsidR="0040316A" w:rsidRPr="0040316A">
              <w:rPr>
                <w:color w:val="000000"/>
                <w:sz w:val="26"/>
                <w:szCs w:val="26"/>
              </w:rPr>
              <w:t>;</w:t>
            </w:r>
          </w:p>
          <w:p w:rsid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F467D" w:rsidRDefault="00E473F7" w:rsidP="008D1CC4">
            <w:pPr>
              <w:pStyle w:val="rvps2"/>
              <w:shd w:val="clear" w:color="auto" w:fill="FFFFFF"/>
              <w:spacing w:before="0" w:beforeAutospacing="0" w:after="0" w:afterAutospacing="0"/>
              <w:ind w:left="-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2F467D" w:rsidRPr="002F467D">
              <w:rPr>
                <w:color w:val="000000"/>
                <w:sz w:val="26"/>
                <w:szCs w:val="26"/>
              </w:rPr>
              <w:t>одача додатків до заяви не є обов’язковою;</w:t>
            </w:r>
          </w:p>
          <w:p w:rsidR="008D1CC4" w:rsidRPr="0040316A" w:rsidRDefault="008D1CC4" w:rsidP="008D1CC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8D1CC4">
              <w:rPr>
                <w:color w:val="000000"/>
                <w:sz w:val="26"/>
                <w:szCs w:val="26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9807BF" w:rsidRDefault="00EF5E8E" w:rsidP="009973D6">
            <w:pPr>
              <w:ind w:left="45" w:right="148"/>
              <w:jc w:val="both"/>
              <w:rPr>
                <w:rStyle w:val="a3"/>
                <w:rFonts w:eastAsia="Times New Roman"/>
                <w:spacing w:val="-4"/>
                <w:kern w:val="28"/>
                <w:sz w:val="26"/>
                <w:szCs w:val="26"/>
                <w:lang w:val="ru-RU" w:eastAsia="uk-UA"/>
              </w:rPr>
            </w:pPr>
            <w:r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>інформація приймається до 17</w:t>
            </w:r>
            <w:r w:rsidR="008D1CC4" w:rsidRPr="00EF5E8E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vertAlign w:val="superscript"/>
                <w:lang w:eastAsia="uk-UA"/>
              </w:rPr>
              <w:t>00</w:t>
            </w:r>
            <w:r w:rsidR="008D1CC4" w:rsidRPr="008D1CC4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val="ru-RU" w:eastAsia="uk-UA"/>
              </w:rPr>
              <w:t xml:space="preserve">год. </w:t>
            </w:r>
            <w:r w:rsidR="00AC7CAE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>24</w:t>
            </w:r>
            <w:r w:rsidR="008D1CC4" w:rsidRPr="008D1CC4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 xml:space="preserve"> </w:t>
            </w:r>
            <w:r w:rsidR="00AC7CAE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>травня</w:t>
            </w:r>
            <w:r w:rsidR="008D1CC4" w:rsidRPr="008D1CC4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 xml:space="preserve"> 2021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7" w:history="1">
              <w:r w:rsidR="009807BF" w:rsidRPr="00FA32C5">
                <w:rPr>
                  <w:rStyle w:val="a3"/>
                  <w:rFonts w:eastAsia="Times New Roman"/>
                  <w:spacing w:val="-4"/>
                  <w:kern w:val="28"/>
                  <w:sz w:val="26"/>
                  <w:szCs w:val="26"/>
                  <w:lang w:eastAsia="uk-UA"/>
                </w:rPr>
                <w:t>https://career.gov.ua</w:t>
              </w:r>
            </w:hyperlink>
          </w:p>
          <w:p w:rsidR="009973D6" w:rsidRPr="009973D6" w:rsidRDefault="009973D6" w:rsidP="009973D6">
            <w:pPr>
              <w:ind w:left="45" w:right="148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F21387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F21387" w:rsidRDefault="00F21387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Додаткові (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необов</w:t>
            </w:r>
            <w:proofErr w:type="spellEnd"/>
            <w:r>
              <w:rPr>
                <w:rFonts w:eastAsia="Times New Roman"/>
                <w:sz w:val="26"/>
                <w:szCs w:val="26"/>
                <w:lang w:val="en-US" w:eastAsia="uk-UA"/>
              </w:rPr>
              <w:t>’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язкові</w:t>
            </w:r>
            <w:proofErr w:type="spellEnd"/>
            <w:r>
              <w:rPr>
                <w:rFonts w:eastAsia="Times New Roman"/>
                <w:sz w:val="26"/>
                <w:szCs w:val="26"/>
                <w:lang w:eastAsia="uk-UA"/>
              </w:rPr>
              <w:t>) документи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Default="0035155F" w:rsidP="00347548">
            <w:pPr>
              <w:spacing w:before="100" w:beforeAutospacing="1" w:after="100" w:afterAutospacing="1"/>
              <w:ind w:left="45" w:right="148"/>
              <w:jc w:val="both"/>
              <w:rPr>
                <w:sz w:val="26"/>
                <w:szCs w:val="26"/>
                <w:lang w:val="ru-RU" w:eastAsia="uk-UA"/>
              </w:rPr>
            </w:pPr>
            <w:r>
              <w:rPr>
                <w:sz w:val="26"/>
                <w:szCs w:val="26"/>
                <w:lang w:eastAsia="uk-UA"/>
              </w:rPr>
              <w:t>з</w:t>
            </w:r>
            <w:r w:rsidR="001E1A6B">
              <w:rPr>
                <w:sz w:val="26"/>
                <w:szCs w:val="26"/>
                <w:lang w:eastAsia="uk-UA"/>
              </w:rPr>
              <w:t>аява</w:t>
            </w:r>
            <w:r w:rsidR="00C82F55" w:rsidRPr="00C82F55">
              <w:rPr>
                <w:sz w:val="26"/>
                <w:szCs w:val="26"/>
                <w:lang w:eastAsia="uk-UA"/>
              </w:rPr>
              <w:t xml:space="preserve"> </w:t>
            </w:r>
            <w:r w:rsidR="00347548">
              <w:rPr>
                <w:sz w:val="26"/>
                <w:szCs w:val="26"/>
                <w:lang w:eastAsia="uk-UA"/>
              </w:rPr>
              <w:t>щодо</w:t>
            </w:r>
            <w:r w:rsidR="00C82F55" w:rsidRPr="00C82F55">
              <w:rPr>
                <w:sz w:val="26"/>
                <w:szCs w:val="26"/>
                <w:lang w:eastAsia="uk-UA"/>
              </w:rPr>
              <w:t xml:space="preserve"> забезпечення розумн</w:t>
            </w:r>
            <w:r w:rsidR="00347548">
              <w:rPr>
                <w:sz w:val="26"/>
                <w:szCs w:val="26"/>
                <w:lang w:eastAsia="uk-UA"/>
              </w:rPr>
              <w:t>им</w:t>
            </w:r>
            <w:r w:rsidR="00C82F55">
              <w:rPr>
                <w:sz w:val="26"/>
                <w:szCs w:val="26"/>
                <w:lang w:eastAsia="uk-UA"/>
              </w:rPr>
              <w:t xml:space="preserve"> пристосування</w:t>
            </w:r>
            <w:r w:rsidR="00347548">
              <w:rPr>
                <w:sz w:val="26"/>
                <w:szCs w:val="26"/>
                <w:lang w:eastAsia="uk-UA"/>
              </w:rPr>
              <w:t>м</w:t>
            </w:r>
            <w:r w:rsidR="001E1A6B">
              <w:rPr>
                <w:sz w:val="26"/>
                <w:szCs w:val="26"/>
                <w:lang w:eastAsia="uk-UA"/>
              </w:rPr>
              <w:t xml:space="preserve"> за формою</w:t>
            </w:r>
            <w:r w:rsidR="00C82F55">
              <w:rPr>
                <w:sz w:val="26"/>
                <w:szCs w:val="26"/>
                <w:lang w:eastAsia="uk-UA"/>
              </w:rPr>
              <w:t xml:space="preserve"> </w:t>
            </w:r>
            <w:r w:rsidR="00F21387">
              <w:rPr>
                <w:sz w:val="26"/>
                <w:szCs w:val="26"/>
                <w:lang w:eastAsia="uk-UA"/>
              </w:rPr>
              <w:t>згідно з додатком 3 до Порядку</w:t>
            </w:r>
            <w:r w:rsidR="001E1A6B">
              <w:rPr>
                <w:sz w:val="26"/>
                <w:szCs w:val="26"/>
                <w:lang w:eastAsia="uk-UA"/>
              </w:rPr>
              <w:t xml:space="preserve"> проведення конкурсу на зайняття посад державної служби</w:t>
            </w:r>
            <w:r w:rsidR="00F21387">
              <w:rPr>
                <w:sz w:val="26"/>
                <w:szCs w:val="26"/>
                <w:lang w:eastAsia="uk-UA"/>
              </w:rPr>
              <w:t xml:space="preserve"> </w:t>
            </w:r>
          </w:p>
          <w:p w:rsidR="009973D6" w:rsidRPr="009973D6" w:rsidRDefault="009973D6" w:rsidP="00347548">
            <w:pPr>
              <w:spacing w:before="100" w:beforeAutospacing="1" w:after="100" w:afterAutospacing="1"/>
              <w:ind w:left="45" w:right="148"/>
              <w:jc w:val="both"/>
              <w:rPr>
                <w:sz w:val="26"/>
                <w:szCs w:val="26"/>
                <w:lang w:val="ru-RU" w:eastAsia="uk-UA"/>
              </w:rPr>
            </w:pP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67D" w:rsidRDefault="002F467D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2F467D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 xml:space="preserve">Дата і час початку проведення тестування кандидатів. </w:t>
            </w:r>
          </w:p>
          <w:p w:rsidR="002F467D" w:rsidRDefault="002F467D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2F467D">
              <w:rPr>
                <w:rFonts w:eastAsia="Times New Roman"/>
                <w:sz w:val="26"/>
                <w:szCs w:val="26"/>
                <w:lang w:eastAsia="uk-UA"/>
              </w:rPr>
              <w:t xml:space="preserve">Місце або спосіб проведення тестування. </w:t>
            </w:r>
          </w:p>
          <w:p w:rsidR="00EE7508" w:rsidRDefault="00EE7508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5155F" w:rsidRDefault="0035155F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35AC8" w:rsidRDefault="002F467D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2F467D">
              <w:rPr>
                <w:rFonts w:eastAsia="Times New Roman"/>
                <w:sz w:val="26"/>
                <w:szCs w:val="26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E473F7" w:rsidRDefault="00E473F7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E473F7" w:rsidRDefault="00E473F7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E473F7" w:rsidRPr="00E473F7" w:rsidRDefault="00E473F7" w:rsidP="00E473F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 xml:space="preserve">Місце або спосіб проведення співбесіди </w:t>
            </w:r>
          </w:p>
          <w:p w:rsidR="00E473F7" w:rsidRPr="00E473F7" w:rsidRDefault="00E473F7" w:rsidP="00E473F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</w:p>
          <w:p w:rsidR="00E473F7" w:rsidRPr="00335AC8" w:rsidRDefault="00E473F7" w:rsidP="00E473F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Default="00AC7CAE" w:rsidP="00335AC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27 травня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 xml:space="preserve">  202</w:t>
            </w:r>
            <w:r w:rsidR="00EE7508">
              <w:rPr>
                <w:rFonts w:eastAsia="Times New Roman"/>
                <w:sz w:val="26"/>
                <w:szCs w:val="26"/>
                <w:lang w:eastAsia="uk-UA"/>
              </w:rPr>
              <w:t>1</w:t>
            </w:r>
            <w:r w:rsidR="00C82F55"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року о 10:00 годині</w:t>
            </w:r>
          </w:p>
          <w:p w:rsidR="0035155F" w:rsidRDefault="0035155F" w:rsidP="00335AC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EE7508" w:rsidRDefault="00EE7508" w:rsidP="00335AC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м. Київ, вул. Дніпровська набережна,19-Б (проведення тестування за фізичної присутності кандидатів)</w:t>
            </w:r>
          </w:p>
          <w:p w:rsidR="00E473F7" w:rsidRDefault="00E473F7" w:rsidP="00335AC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EE7508" w:rsidRPr="00EE7508" w:rsidRDefault="00EE7508" w:rsidP="00EE750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EE7508">
              <w:rPr>
                <w:rFonts w:eastAsia="Times New Roman"/>
                <w:sz w:val="26"/>
                <w:szCs w:val="26"/>
                <w:lang w:eastAsia="uk-UA"/>
              </w:rPr>
              <w:t xml:space="preserve">м. Київ, вул. Дніпровська набережна,19-Б (проведення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співбесіди</w:t>
            </w:r>
            <w:r w:rsidRPr="00EE7508">
              <w:rPr>
                <w:rFonts w:eastAsia="Times New Roman"/>
                <w:sz w:val="26"/>
                <w:szCs w:val="26"/>
                <w:lang w:eastAsia="uk-UA"/>
              </w:rPr>
              <w:t xml:space="preserve"> за фізичної присутності кандидатів)</w:t>
            </w:r>
          </w:p>
          <w:p w:rsidR="00E473F7" w:rsidRDefault="00E473F7" w:rsidP="0035155F">
            <w:pPr>
              <w:ind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E473F7" w:rsidRDefault="00E473F7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5155F" w:rsidRDefault="0035155F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E473F7" w:rsidRDefault="00E473F7" w:rsidP="0035155F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>м. Київ, вул. Дніпровська набережна,19-Б (проведення співбесіди за фізичної присутності кандидатів)</w:t>
            </w:r>
          </w:p>
          <w:p w:rsidR="00E473F7" w:rsidRDefault="00E473F7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5155F" w:rsidRDefault="0035155F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5155F" w:rsidRDefault="0035155F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35AC8" w:rsidRPr="00335AC8" w:rsidRDefault="00335AC8" w:rsidP="00335AC8">
            <w:pPr>
              <w:ind w:left="45" w:right="148"/>
              <w:rPr>
                <w:rFonts w:eastAsia="Times New Roman"/>
                <w:b/>
                <w:sz w:val="26"/>
                <w:szCs w:val="26"/>
                <w:lang w:eastAsia="uk-UA"/>
              </w:rPr>
            </w:pP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BA4000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Тарапата</w:t>
            </w:r>
            <w:proofErr w:type="spellEnd"/>
            <w:r>
              <w:rPr>
                <w:sz w:val="26"/>
                <w:szCs w:val="26"/>
              </w:rPr>
              <w:t xml:space="preserve"> Любов Дмитрівна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>(044)202-60-45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35AC8">
              <w:rPr>
                <w:sz w:val="26"/>
                <w:szCs w:val="26"/>
                <w:lang w:val="en-US"/>
              </w:rPr>
              <w:t>unap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@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kievcity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Кваліфікаційні вимоги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Освіта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5155F" w:rsidP="00EE7508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>ища</w:t>
            </w:r>
            <w:r w:rsidR="00E473F7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r w:rsidR="00EE7508">
              <w:rPr>
                <w:rFonts w:eastAsia="Times New Roman"/>
                <w:sz w:val="26"/>
                <w:szCs w:val="26"/>
                <w:lang w:eastAsia="uk-UA"/>
              </w:rPr>
              <w:t>освіта з освітнім ступенем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 xml:space="preserve"> не нижче бакалавра</w:t>
            </w:r>
            <w:r w:rsidR="00EE7508">
              <w:rPr>
                <w:rFonts w:eastAsia="Times New Roman"/>
                <w:sz w:val="26"/>
                <w:szCs w:val="26"/>
                <w:lang w:eastAsia="uk-UA"/>
              </w:rPr>
              <w:t xml:space="preserve">, 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r w:rsidR="00EE7508" w:rsidRPr="001F19DF">
              <w:rPr>
                <w:rFonts w:eastAsia="Times New Roman"/>
                <w:sz w:val="26"/>
                <w:szCs w:val="26"/>
                <w:lang w:eastAsia="uk-UA"/>
              </w:rPr>
              <w:t>молодшого бакалавра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Досвід роботи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E473F7" w:rsidP="00C82F55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>не обов’язково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5155F" w:rsidP="00335AC8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ільне володіння державною мовою</w:t>
            </w:r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Вимоги до компетентності</w:t>
            </w:r>
          </w:p>
        </w:tc>
      </w:tr>
      <w:tr w:rsidR="00335AC8" w:rsidRPr="00335AC8" w:rsidTr="00361A7C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F97A46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1B0C3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Досягнення результатів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Default="001B0C3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до чіткого бачення результату діяльності;</w:t>
            </w:r>
          </w:p>
          <w:p w:rsidR="001B0C38" w:rsidRDefault="001B0C3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фокусувати зусилля для досягнення результату діяльності;</w:t>
            </w:r>
          </w:p>
          <w:p w:rsidR="001B0C38" w:rsidRPr="00F97A46" w:rsidRDefault="001B0C3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запобігати та ефективно долати перешкоди.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1B0C3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Відповідальність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усвідомлення важливості якісного виконання своїх посадових обов</w:t>
            </w:r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язків з дотриманням строків та встановлених процедур;</w:t>
            </w:r>
          </w:p>
          <w:p w:rsidR="001B0C3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B0C38" w:rsidRPr="001B0C3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брати на себе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зобов</w:t>
            </w:r>
            <w:proofErr w:type="spellEnd"/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язання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, чітко їх дотримуватись і виконувати.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1B0C3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Цифрова грамотність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</w:t>
            </w:r>
            <w:proofErr w:type="spellEnd"/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ютерні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пристрої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lastRenderedPageBreak/>
              <w:t>базове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офісне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спеціалізоване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програмне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забезпечення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ефективного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виконання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своїх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обов</w:t>
            </w:r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язків;</w:t>
            </w:r>
          </w:p>
          <w:p w:rsidR="001B0C3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сервіси інтернету для ефективного пошуку потрібної інформації</w:t>
            </w:r>
          </w:p>
          <w:p w:rsidR="001B0C38" w:rsidRDefault="001B0C38" w:rsidP="007D6350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працювати  з документами</w:t>
            </w:r>
            <w:r w:rsid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в 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різних цифрових форматах</w:t>
            </w:r>
            <w:r w:rsid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, зберігати, накопичувати, впорядкувати, архівувати  цифрові ресурси та дані різних типів;</w:t>
            </w:r>
          </w:p>
          <w:p w:rsidR="007D6350" w:rsidRDefault="007D6350" w:rsidP="007D6350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</w:t>
            </w:r>
            <w:r w:rsidRP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’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язків; вміти користуватись кваліфікованим електронним підписом (КЕП);</w:t>
            </w:r>
          </w:p>
          <w:p w:rsidR="007D6350" w:rsidRPr="007D6350" w:rsidRDefault="007D6350" w:rsidP="007D6350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використовувати відкриті цифрові ресурси для власного професійного розвитку</w:t>
            </w:r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lastRenderedPageBreak/>
              <w:t>Професійні знання</w:t>
            </w:r>
          </w:p>
        </w:tc>
      </w:tr>
      <w:tr w:rsidR="00335AC8" w:rsidRPr="00335AC8" w:rsidTr="00361A7C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C55EB3">
        <w:trPr>
          <w:trHeight w:val="1864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Знання законодавства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Знання: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1) Конституція України;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2) Закон України «Про державну службу»;</w:t>
            </w:r>
          </w:p>
          <w:p w:rsid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3) Закон України «Про запобігання корупції»</w:t>
            </w:r>
          </w:p>
          <w:p w:rsidR="007D6350" w:rsidRPr="00335AC8" w:rsidRDefault="00C55EB3" w:rsidP="00C55EB3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4) Закону України "Про захист </w:t>
            </w:r>
            <w:r w:rsidRPr="00C55EB3">
              <w:rPr>
                <w:rFonts w:eastAsia="Times New Roman"/>
                <w:sz w:val="26"/>
                <w:szCs w:val="26"/>
                <w:lang w:eastAsia="uk-UA"/>
              </w:rPr>
              <w:t>персональних даних".</w:t>
            </w:r>
          </w:p>
        </w:tc>
      </w:tr>
      <w:tr w:rsidR="00C55EB3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EB3" w:rsidRPr="00335AC8" w:rsidRDefault="00C55EB3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EB3" w:rsidRPr="00335AC8" w:rsidRDefault="00C55EB3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Знання законодавства у сфері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EB3" w:rsidRPr="00335AC8" w:rsidRDefault="00C55EB3" w:rsidP="00C55EB3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1) 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Закон України</w:t>
            </w:r>
            <w:r w:rsidRPr="00335AC8">
              <w:rPr>
                <w:rFonts w:eastAsia="Times New Roman"/>
                <w:sz w:val="26"/>
                <w:szCs w:val="26"/>
                <w:lang w:val="ru-RU" w:eastAsia="uk-UA"/>
              </w:rPr>
              <w:t> 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«Про адміністративні послуги»;</w:t>
            </w:r>
          </w:p>
          <w:p w:rsidR="00C55EB3" w:rsidRDefault="00C55EB3" w:rsidP="00C55EB3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2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) Закон України «Про дозвільну систему у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сфері господарської діяльності»</w:t>
            </w:r>
          </w:p>
          <w:p w:rsidR="00C55EB3" w:rsidRPr="00335AC8" w:rsidRDefault="00C55EB3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</w:p>
        </w:tc>
      </w:tr>
    </w:tbl>
    <w:p w:rsidR="00991B77" w:rsidRDefault="00991B77" w:rsidP="00293AF7"/>
    <w:p w:rsidR="00E473F7" w:rsidRDefault="00E473F7" w:rsidP="00293AF7"/>
    <w:sectPr w:rsidR="00E473F7" w:rsidSect="00E473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59E43A92"/>
    <w:multiLevelType w:val="hybridMultilevel"/>
    <w:tmpl w:val="7186C1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E"/>
    <w:rsid w:val="00005380"/>
    <w:rsid w:val="00040D70"/>
    <w:rsid w:val="00054311"/>
    <w:rsid w:val="000660F9"/>
    <w:rsid w:val="00067D03"/>
    <w:rsid w:val="00075190"/>
    <w:rsid w:val="000867B3"/>
    <w:rsid w:val="00087586"/>
    <w:rsid w:val="000A4568"/>
    <w:rsid w:val="001250D0"/>
    <w:rsid w:val="001261FA"/>
    <w:rsid w:val="001913AE"/>
    <w:rsid w:val="001935EC"/>
    <w:rsid w:val="001B0C38"/>
    <w:rsid w:val="001B1537"/>
    <w:rsid w:val="001C4F56"/>
    <w:rsid w:val="001E1A6B"/>
    <w:rsid w:val="001F19DF"/>
    <w:rsid w:val="00253B54"/>
    <w:rsid w:val="00267B10"/>
    <w:rsid w:val="00293AF7"/>
    <w:rsid w:val="002A34DE"/>
    <w:rsid w:val="002B6CF8"/>
    <w:rsid w:val="002F467D"/>
    <w:rsid w:val="0030364C"/>
    <w:rsid w:val="0030684B"/>
    <w:rsid w:val="00335AC8"/>
    <w:rsid w:val="0034389B"/>
    <w:rsid w:val="00347548"/>
    <w:rsid w:val="0035155F"/>
    <w:rsid w:val="00361A7C"/>
    <w:rsid w:val="00377AB1"/>
    <w:rsid w:val="0038046F"/>
    <w:rsid w:val="003924E3"/>
    <w:rsid w:val="003D027D"/>
    <w:rsid w:val="0040316A"/>
    <w:rsid w:val="00424318"/>
    <w:rsid w:val="00432796"/>
    <w:rsid w:val="00456A04"/>
    <w:rsid w:val="004B5B7A"/>
    <w:rsid w:val="004B616F"/>
    <w:rsid w:val="004C4BE4"/>
    <w:rsid w:val="004D0298"/>
    <w:rsid w:val="004E44E5"/>
    <w:rsid w:val="00506FB2"/>
    <w:rsid w:val="00580B11"/>
    <w:rsid w:val="00582152"/>
    <w:rsid w:val="00592D49"/>
    <w:rsid w:val="005F3ABE"/>
    <w:rsid w:val="00655D8E"/>
    <w:rsid w:val="0066245C"/>
    <w:rsid w:val="00672F42"/>
    <w:rsid w:val="006977E3"/>
    <w:rsid w:val="006C6FB5"/>
    <w:rsid w:val="006F349D"/>
    <w:rsid w:val="00722668"/>
    <w:rsid w:val="007A0E90"/>
    <w:rsid w:val="007D6350"/>
    <w:rsid w:val="007F0A54"/>
    <w:rsid w:val="007F398F"/>
    <w:rsid w:val="008548E0"/>
    <w:rsid w:val="00885687"/>
    <w:rsid w:val="008952BD"/>
    <w:rsid w:val="008C1D85"/>
    <w:rsid w:val="008D1CC4"/>
    <w:rsid w:val="008E0BBD"/>
    <w:rsid w:val="00916AB6"/>
    <w:rsid w:val="009661CE"/>
    <w:rsid w:val="00971A89"/>
    <w:rsid w:val="009807BF"/>
    <w:rsid w:val="00991B77"/>
    <w:rsid w:val="009973D6"/>
    <w:rsid w:val="009A0ED8"/>
    <w:rsid w:val="009C6A2D"/>
    <w:rsid w:val="009E5CF5"/>
    <w:rsid w:val="00A64060"/>
    <w:rsid w:val="00A674B7"/>
    <w:rsid w:val="00AB2821"/>
    <w:rsid w:val="00AC7CAE"/>
    <w:rsid w:val="00AD0D6B"/>
    <w:rsid w:val="00BA4000"/>
    <w:rsid w:val="00BB02F8"/>
    <w:rsid w:val="00BB6D33"/>
    <w:rsid w:val="00BC19CE"/>
    <w:rsid w:val="00C06599"/>
    <w:rsid w:val="00C368B0"/>
    <w:rsid w:val="00C55EB3"/>
    <w:rsid w:val="00C61B20"/>
    <w:rsid w:val="00C82F55"/>
    <w:rsid w:val="00CA1CCA"/>
    <w:rsid w:val="00CC5DB2"/>
    <w:rsid w:val="00CC6C2D"/>
    <w:rsid w:val="00D053F1"/>
    <w:rsid w:val="00D932BA"/>
    <w:rsid w:val="00D970C6"/>
    <w:rsid w:val="00DA2AB7"/>
    <w:rsid w:val="00DA65EE"/>
    <w:rsid w:val="00DA663B"/>
    <w:rsid w:val="00DA7172"/>
    <w:rsid w:val="00DF6BC1"/>
    <w:rsid w:val="00E03080"/>
    <w:rsid w:val="00E34BC3"/>
    <w:rsid w:val="00E473F7"/>
    <w:rsid w:val="00E87048"/>
    <w:rsid w:val="00EA3420"/>
    <w:rsid w:val="00EC459F"/>
    <w:rsid w:val="00EE7508"/>
    <w:rsid w:val="00EF5E8E"/>
    <w:rsid w:val="00F21387"/>
    <w:rsid w:val="00F346D7"/>
    <w:rsid w:val="00F41217"/>
    <w:rsid w:val="00F60CD7"/>
    <w:rsid w:val="00F930B8"/>
    <w:rsid w:val="00F97A46"/>
    <w:rsid w:val="00FA0953"/>
    <w:rsid w:val="00FE577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re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32B2-CE33-4588-98B5-D42D3C7D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4392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Любов Д. Тарапата</cp:lastModifiedBy>
  <cp:revision>5</cp:revision>
  <cp:lastPrinted>2019-02-19T08:23:00Z</cp:lastPrinted>
  <dcterms:created xsi:type="dcterms:W3CDTF">2021-05-13T06:47:00Z</dcterms:created>
  <dcterms:modified xsi:type="dcterms:W3CDTF">2021-05-13T13:36:00Z</dcterms:modified>
</cp:coreProperties>
</file>