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00" w:rsidRDefault="00785100" w:rsidP="00785100">
      <w:pPr>
        <w:spacing w:after="0" w:line="240" w:lineRule="auto"/>
        <w:ind w:left="5670"/>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ЗАТВЕРДЖЕНО        </w:t>
      </w:r>
    </w:p>
    <w:p w:rsidR="00785100" w:rsidRDefault="00785100" w:rsidP="00785100">
      <w:pPr>
        <w:spacing w:after="0" w:line="240" w:lineRule="auto"/>
        <w:ind w:left="5812"/>
        <w:rPr>
          <w:rFonts w:ascii="Times New Roman" w:hAnsi="Times New Roman" w:cs="Times New Roman"/>
          <w:color w:val="000000"/>
          <w:sz w:val="10"/>
          <w:szCs w:val="10"/>
        </w:rPr>
      </w:pPr>
    </w:p>
    <w:p w:rsidR="00785100" w:rsidRDefault="00785100" w:rsidP="00785100">
      <w:pPr>
        <w:tabs>
          <w:tab w:val="left" w:pos="4962"/>
        </w:tabs>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Наказ керівника апарату</w:t>
      </w:r>
    </w:p>
    <w:p w:rsidR="00785100" w:rsidRDefault="00785100" w:rsidP="00785100">
      <w:pPr>
        <w:tabs>
          <w:tab w:val="left" w:pos="4962"/>
        </w:tabs>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виконавчого органу Київської </w:t>
      </w:r>
    </w:p>
    <w:p w:rsidR="00785100" w:rsidRDefault="00785100" w:rsidP="00785100">
      <w:pPr>
        <w:tabs>
          <w:tab w:val="left" w:pos="4962"/>
        </w:tabs>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міської ради (Київської міської  </w:t>
      </w:r>
    </w:p>
    <w:p w:rsidR="00785100" w:rsidRDefault="00785100" w:rsidP="00785100">
      <w:pPr>
        <w:tabs>
          <w:tab w:val="left" w:pos="4962"/>
        </w:tabs>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державної адміністрації)</w:t>
      </w:r>
    </w:p>
    <w:p w:rsidR="00785100" w:rsidRDefault="00785100" w:rsidP="00785100">
      <w:pPr>
        <w:tabs>
          <w:tab w:val="left" w:pos="4962"/>
        </w:tabs>
        <w:spacing w:after="0" w:line="240" w:lineRule="auto"/>
        <w:ind w:left="5670"/>
        <w:rPr>
          <w:rFonts w:ascii="Times New Roman" w:hAnsi="Times New Roman" w:cs="Times New Roman"/>
          <w:color w:val="000000"/>
          <w:sz w:val="10"/>
          <w:szCs w:val="10"/>
        </w:rPr>
      </w:pPr>
    </w:p>
    <w:p w:rsidR="00785100" w:rsidRPr="001C626E" w:rsidRDefault="00785100" w:rsidP="00785100">
      <w:pPr>
        <w:tabs>
          <w:tab w:val="left" w:pos="4962"/>
        </w:tabs>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від</w:t>
      </w:r>
      <w:r w:rsidR="001C626E" w:rsidRPr="001C626E">
        <w:rPr>
          <w:rFonts w:ascii="Times New Roman" w:hAnsi="Times New Roman" w:cs="Times New Roman"/>
          <w:color w:val="000000"/>
          <w:sz w:val="28"/>
          <w:szCs w:val="28"/>
          <w:lang w:val="ru-RU"/>
        </w:rPr>
        <w:t xml:space="preserve"> </w:t>
      </w:r>
      <w:r w:rsidR="001C626E" w:rsidRPr="008E0A50">
        <w:rPr>
          <w:rFonts w:ascii="Times New Roman" w:hAnsi="Times New Roman" w:cs="Times New Roman"/>
          <w:color w:val="000000"/>
          <w:sz w:val="28"/>
          <w:szCs w:val="28"/>
          <w:lang w:val="ru-RU"/>
        </w:rPr>
        <w:t xml:space="preserve">08 </w:t>
      </w:r>
      <w:r w:rsidR="001C626E">
        <w:rPr>
          <w:rFonts w:ascii="Times New Roman" w:hAnsi="Times New Roman" w:cs="Times New Roman"/>
          <w:color w:val="000000"/>
          <w:sz w:val="28"/>
          <w:szCs w:val="28"/>
        </w:rPr>
        <w:t>вересня 2021 року №53</w:t>
      </w:r>
    </w:p>
    <w:p w:rsidR="00785100" w:rsidRDefault="00785100" w:rsidP="00785100">
      <w:pPr>
        <w:spacing w:after="0" w:line="240" w:lineRule="auto"/>
        <w:jc w:val="center"/>
        <w:rPr>
          <w:rFonts w:ascii="Times New Roman" w:hAnsi="Times New Roman" w:cs="Times New Roman"/>
          <w:sz w:val="28"/>
          <w:szCs w:val="28"/>
        </w:rPr>
      </w:pPr>
    </w:p>
    <w:p w:rsidR="00785100" w:rsidRDefault="00785100" w:rsidP="00785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УМОВИ</w:t>
      </w:r>
    </w:p>
    <w:p w:rsidR="00785100" w:rsidRDefault="00785100" w:rsidP="00785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проведення конкурсу на зайняття посади головного спеціаліста відділу міжнародного співробітництва управління міжнародних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 xml:space="preserve">  </w:t>
      </w:r>
    </w:p>
    <w:p w:rsidR="00785100" w:rsidRDefault="00785100" w:rsidP="007851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апарату виконавчого органу Київської міської ради (Київської </w:t>
      </w:r>
    </w:p>
    <w:p w:rsidR="00785100" w:rsidRDefault="00785100" w:rsidP="00785100">
      <w:pPr>
        <w:spacing w:after="0" w:line="240" w:lineRule="auto"/>
        <w:jc w:val="center"/>
        <w:rPr>
          <w:rFonts w:ascii="Times New Roman" w:hAnsi="Times New Roman" w:cs="Times New Roman"/>
          <w:sz w:val="28"/>
          <w:szCs w:val="28"/>
          <w:lang w:eastAsia="zh-CN"/>
        </w:rPr>
      </w:pPr>
      <w:r>
        <w:rPr>
          <w:rFonts w:ascii="Times New Roman" w:hAnsi="Times New Roman" w:cs="Times New Roman"/>
          <w:sz w:val="28"/>
          <w:szCs w:val="28"/>
        </w:rPr>
        <w:t>міської державної адміністрації) (категорія «В»)</w:t>
      </w:r>
    </w:p>
    <w:p w:rsidR="00785100" w:rsidRDefault="00785100" w:rsidP="00785100">
      <w:pPr>
        <w:spacing w:after="0" w:line="240" w:lineRule="auto"/>
        <w:jc w:val="center"/>
        <w:rPr>
          <w:rFonts w:ascii="Times New Roman" w:hAnsi="Times New Roman" w:cs="Times New Roman"/>
          <w:sz w:val="28"/>
          <w:szCs w:val="28"/>
          <w:lang w:eastAsia="zh-CN"/>
        </w:rPr>
      </w:pPr>
    </w:p>
    <w:tbl>
      <w:tblPr>
        <w:tblStyle w:val="a6"/>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8"/>
        <w:gridCol w:w="2551"/>
        <w:gridCol w:w="284"/>
        <w:gridCol w:w="6520"/>
      </w:tblGrid>
      <w:tr w:rsidR="00785100" w:rsidTr="007E2EF7">
        <w:tc>
          <w:tcPr>
            <w:tcW w:w="9889" w:type="dxa"/>
            <w:gridSpan w:val="5"/>
          </w:tcPr>
          <w:p w:rsidR="00785100" w:rsidRDefault="0078510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Загальні умови</w:t>
            </w:r>
          </w:p>
          <w:p w:rsidR="00785100" w:rsidRDefault="00785100" w:rsidP="007E2EF7">
            <w:pPr>
              <w:jc w:val="center"/>
              <w:rPr>
                <w:rFonts w:ascii="Times New Roman" w:eastAsia="Times New Roman" w:hAnsi="Times New Roman" w:cs="Times New Roman"/>
                <w:sz w:val="28"/>
                <w:szCs w:val="28"/>
              </w:rPr>
            </w:pPr>
          </w:p>
        </w:tc>
      </w:tr>
      <w:tr w:rsidR="00785100" w:rsidTr="007E2EF7">
        <w:tc>
          <w:tcPr>
            <w:tcW w:w="3085" w:type="dxa"/>
            <w:gridSpan w:val="3"/>
            <w:hideMark/>
          </w:tcPr>
          <w:p w:rsidR="00785100" w:rsidRDefault="00785100" w:rsidP="007E2EF7">
            <w:pPr>
              <w:rPr>
                <w:rFonts w:ascii="Times New Roman" w:eastAsia="Times New Roman" w:hAnsi="Times New Roman" w:cs="Times New Roman"/>
                <w:sz w:val="28"/>
                <w:szCs w:val="28"/>
              </w:rPr>
            </w:pPr>
            <w:r>
              <w:rPr>
                <w:rFonts w:ascii="Times New Roman" w:hAnsi="Times New Roman" w:cs="Times New Roman"/>
                <w:sz w:val="28"/>
                <w:szCs w:val="28"/>
              </w:rPr>
              <w:t xml:space="preserve">Посадові обов’язки </w:t>
            </w:r>
          </w:p>
        </w:tc>
        <w:tc>
          <w:tcPr>
            <w:tcW w:w="6804" w:type="dxa"/>
            <w:gridSpan w:val="2"/>
          </w:tcPr>
          <w:p w:rsidR="00785100" w:rsidRDefault="00785100" w:rsidP="007E2EF7">
            <w:pPr>
              <w:ind w:left="317"/>
              <w:jc w:val="both"/>
              <w:rPr>
                <w:rFonts w:ascii="Times New Roman" w:hAnsi="Times New Roman" w:cs="Times New Roman"/>
                <w:sz w:val="28"/>
                <w:szCs w:val="28"/>
              </w:rPr>
            </w:pPr>
            <w:r>
              <w:rPr>
                <w:rFonts w:ascii="Times New Roman" w:hAnsi="Times New Roman" w:cs="Times New Roman"/>
                <w:sz w:val="28"/>
                <w:szCs w:val="28"/>
              </w:rPr>
              <w:t>участь у підготовці та проведенні в місті Києві заходів міжнародного характеру;</w:t>
            </w:r>
          </w:p>
          <w:p w:rsidR="00785100" w:rsidRDefault="00785100" w:rsidP="007E2EF7">
            <w:pPr>
              <w:ind w:left="34"/>
              <w:jc w:val="both"/>
              <w:rPr>
                <w:rFonts w:ascii="Times New Roman" w:eastAsia="Times New Roman" w:hAnsi="Times New Roman" w:cs="Times New Roman"/>
                <w:sz w:val="10"/>
                <w:szCs w:val="10"/>
              </w:rPr>
            </w:pPr>
          </w:p>
          <w:p w:rsidR="00785100" w:rsidRDefault="00785100" w:rsidP="007E2EF7">
            <w:pPr>
              <w:ind w:left="317"/>
              <w:jc w:val="both"/>
              <w:rPr>
                <w:rFonts w:ascii="Times New Roman" w:hAnsi="Times New Roman" w:cs="Times New Roman"/>
                <w:sz w:val="28"/>
                <w:szCs w:val="28"/>
              </w:rPr>
            </w:pPr>
            <w:r>
              <w:rPr>
                <w:rFonts w:ascii="Times New Roman" w:hAnsi="Times New Roman" w:cs="Times New Roman"/>
                <w:sz w:val="28"/>
                <w:szCs w:val="28"/>
              </w:rPr>
              <w:t xml:space="preserve">здійснення підготовки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угод та інших документів про співробітництво виконавчого органу Київської міської ради (Київської міської державної адміністрації) з меріями міст-побратимів та міст-партнерів, міжнародними організаціями, участь у розробленні відповідних програм співробітництва та їх погодженні;</w:t>
            </w:r>
          </w:p>
          <w:p w:rsidR="00785100" w:rsidRDefault="00785100" w:rsidP="007E2EF7">
            <w:pPr>
              <w:ind w:left="317"/>
              <w:jc w:val="both"/>
              <w:rPr>
                <w:rFonts w:ascii="Times New Roman" w:hAnsi="Times New Roman" w:cs="Times New Roman"/>
                <w:sz w:val="10"/>
                <w:szCs w:val="10"/>
              </w:rPr>
            </w:pPr>
          </w:p>
          <w:p w:rsidR="00785100" w:rsidRDefault="00785100" w:rsidP="007E2EF7">
            <w:pPr>
              <w:ind w:left="317"/>
              <w:jc w:val="both"/>
              <w:rPr>
                <w:rFonts w:ascii="Times New Roman" w:hAnsi="Times New Roman" w:cs="Times New Roman"/>
                <w:sz w:val="28"/>
                <w:szCs w:val="28"/>
              </w:rPr>
            </w:pPr>
            <w:r>
              <w:rPr>
                <w:rFonts w:ascii="Times New Roman" w:hAnsi="Times New Roman" w:cs="Times New Roman"/>
                <w:sz w:val="28"/>
                <w:szCs w:val="28"/>
              </w:rPr>
              <w:t xml:space="preserve">здійснення необхідного організаційного забезпечення закордонних </w:t>
            </w:r>
            <w:proofErr w:type="spellStart"/>
            <w:r>
              <w:rPr>
                <w:rFonts w:ascii="Times New Roman" w:hAnsi="Times New Roman" w:cs="Times New Roman"/>
                <w:sz w:val="28"/>
                <w:szCs w:val="28"/>
              </w:rPr>
              <w:t>відряджень</w:t>
            </w:r>
            <w:proofErr w:type="spellEnd"/>
            <w:r>
              <w:rPr>
                <w:rFonts w:ascii="Times New Roman" w:hAnsi="Times New Roman" w:cs="Times New Roman"/>
                <w:sz w:val="28"/>
                <w:szCs w:val="28"/>
              </w:rPr>
              <w:t xml:space="preserve"> делегацій міста Києва;</w:t>
            </w:r>
          </w:p>
          <w:p w:rsidR="00785100" w:rsidRDefault="00785100" w:rsidP="007E2EF7">
            <w:pPr>
              <w:ind w:left="317"/>
              <w:jc w:val="both"/>
              <w:rPr>
                <w:rFonts w:ascii="Times New Roman" w:hAnsi="Times New Roman" w:cs="Times New Roman"/>
                <w:sz w:val="10"/>
                <w:szCs w:val="10"/>
              </w:rPr>
            </w:pPr>
          </w:p>
          <w:p w:rsidR="00785100" w:rsidRDefault="00785100" w:rsidP="007E2EF7">
            <w:pPr>
              <w:ind w:left="317"/>
              <w:jc w:val="both"/>
              <w:rPr>
                <w:rFonts w:ascii="Times New Roman" w:hAnsi="Times New Roman" w:cs="Times New Roman"/>
                <w:sz w:val="28"/>
                <w:szCs w:val="28"/>
              </w:rPr>
            </w:pPr>
            <w:r>
              <w:rPr>
                <w:rFonts w:ascii="Times New Roman" w:hAnsi="Times New Roman" w:cs="Times New Roman"/>
                <w:sz w:val="28"/>
                <w:szCs w:val="28"/>
              </w:rPr>
              <w:t xml:space="preserve">підготовка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розпоряджень виконавчого органу Київської міської ради (Київської міської державної адміністрації) про відрядження та направлення делегацій міста Києва за кордон;</w:t>
            </w:r>
          </w:p>
          <w:p w:rsidR="00785100" w:rsidRDefault="00785100" w:rsidP="007E2EF7">
            <w:pPr>
              <w:ind w:left="34"/>
              <w:jc w:val="both"/>
              <w:rPr>
                <w:rFonts w:ascii="Times New Roman" w:hAnsi="Times New Roman" w:cs="Times New Roman"/>
                <w:sz w:val="10"/>
                <w:szCs w:val="10"/>
              </w:rPr>
            </w:pPr>
          </w:p>
          <w:p w:rsidR="00785100" w:rsidRDefault="00785100" w:rsidP="007E2EF7">
            <w:pPr>
              <w:ind w:left="317"/>
              <w:jc w:val="both"/>
              <w:rPr>
                <w:rFonts w:ascii="Times New Roman" w:hAnsi="Times New Roman" w:cs="Times New Roman"/>
                <w:sz w:val="28"/>
                <w:szCs w:val="28"/>
              </w:rPr>
            </w:pPr>
            <w:r>
              <w:rPr>
                <w:rFonts w:ascii="Times New Roman" w:hAnsi="Times New Roman" w:cs="Times New Roman"/>
                <w:sz w:val="28"/>
                <w:szCs w:val="28"/>
              </w:rPr>
              <w:t>здійснення співробітництва з меріями міст-побратимів та міст-партнерів, меріями інших міст згідно з розподілом обов’язків у відділі, аналіз ефективності співпраці та надання відповідних пропозицій</w:t>
            </w:r>
          </w:p>
          <w:p w:rsidR="00785100" w:rsidRDefault="00785100" w:rsidP="007E2EF7">
            <w:pPr>
              <w:ind w:left="34"/>
              <w:jc w:val="both"/>
              <w:rPr>
                <w:rFonts w:ascii="Times New Roman" w:hAnsi="Times New Roman" w:cs="Times New Roman"/>
                <w:sz w:val="10"/>
                <w:szCs w:val="10"/>
              </w:rPr>
            </w:pPr>
          </w:p>
          <w:p w:rsidR="00785100" w:rsidRDefault="00785100" w:rsidP="007E2EF7">
            <w:pPr>
              <w:ind w:left="317"/>
              <w:jc w:val="both"/>
              <w:rPr>
                <w:rFonts w:ascii="Times New Roman" w:hAnsi="Times New Roman" w:cs="Times New Roman"/>
                <w:sz w:val="28"/>
                <w:szCs w:val="28"/>
              </w:rPr>
            </w:pPr>
            <w:r>
              <w:rPr>
                <w:rFonts w:ascii="Times New Roman" w:hAnsi="Times New Roman" w:cs="Times New Roman"/>
                <w:sz w:val="28"/>
                <w:szCs w:val="28"/>
              </w:rPr>
              <w:t>підготовка інформаційних матеріалів до офіційних та робочих візитів делегацій міст-партнерів, міст-побратимів, представників міжнародних організацій до міста Києва;</w:t>
            </w:r>
          </w:p>
          <w:p w:rsidR="00785100" w:rsidRDefault="00785100" w:rsidP="007E2EF7">
            <w:pPr>
              <w:ind w:left="317"/>
              <w:jc w:val="both"/>
              <w:rPr>
                <w:rFonts w:ascii="Times New Roman" w:hAnsi="Times New Roman" w:cs="Times New Roman"/>
                <w:sz w:val="10"/>
                <w:szCs w:val="10"/>
              </w:rPr>
            </w:pPr>
          </w:p>
          <w:p w:rsidR="00785100" w:rsidRDefault="00785100" w:rsidP="007E2EF7">
            <w:pPr>
              <w:ind w:left="317"/>
              <w:jc w:val="both"/>
              <w:rPr>
                <w:rFonts w:ascii="Times New Roman" w:hAnsi="Times New Roman" w:cs="Times New Roman"/>
                <w:sz w:val="28"/>
                <w:szCs w:val="28"/>
              </w:rPr>
            </w:pPr>
            <w:r>
              <w:rPr>
                <w:rFonts w:ascii="Times New Roman" w:hAnsi="Times New Roman" w:cs="Times New Roman"/>
                <w:sz w:val="28"/>
                <w:szCs w:val="28"/>
              </w:rPr>
              <w:t xml:space="preserve">забезпечення (організаційно та протокольно) проведення офіційних та робочих візитів делегацій міст-партнерів, міст-побратимів, представників міжнародних організацій до міста Києва, участь у </w:t>
            </w:r>
            <w:r>
              <w:rPr>
                <w:rFonts w:ascii="Times New Roman" w:hAnsi="Times New Roman" w:cs="Times New Roman"/>
                <w:sz w:val="28"/>
                <w:szCs w:val="28"/>
              </w:rPr>
              <w:lastRenderedPageBreak/>
              <w:t>підготовці запрошень та програм перебування делегацій;</w:t>
            </w:r>
          </w:p>
          <w:p w:rsidR="00785100" w:rsidRDefault="00785100" w:rsidP="007E2EF7">
            <w:pPr>
              <w:ind w:left="317"/>
              <w:jc w:val="both"/>
              <w:rPr>
                <w:rFonts w:ascii="Times New Roman" w:hAnsi="Times New Roman" w:cs="Times New Roman"/>
                <w:sz w:val="10"/>
                <w:szCs w:val="10"/>
              </w:rPr>
            </w:pPr>
          </w:p>
          <w:p w:rsidR="00785100" w:rsidRDefault="00785100" w:rsidP="007E2EF7">
            <w:pPr>
              <w:ind w:left="317"/>
              <w:jc w:val="both"/>
              <w:rPr>
                <w:rFonts w:ascii="Times New Roman" w:hAnsi="Times New Roman" w:cs="Times New Roman"/>
                <w:sz w:val="28"/>
                <w:szCs w:val="28"/>
              </w:rPr>
            </w:pPr>
            <w:r>
              <w:rPr>
                <w:rFonts w:ascii="Times New Roman" w:hAnsi="Times New Roman" w:cs="Times New Roman"/>
                <w:sz w:val="28"/>
                <w:szCs w:val="28"/>
              </w:rPr>
              <w:t>супроводження делегацій міст-побратимів, міст-партнерів, міжнародних організацій під час їх перебування у місті Києві;</w:t>
            </w:r>
          </w:p>
          <w:p w:rsidR="00785100" w:rsidRDefault="00785100" w:rsidP="007E2EF7">
            <w:pPr>
              <w:ind w:left="317"/>
              <w:jc w:val="both"/>
              <w:rPr>
                <w:rFonts w:ascii="Times New Roman" w:hAnsi="Times New Roman" w:cs="Times New Roman"/>
                <w:sz w:val="10"/>
                <w:szCs w:val="10"/>
              </w:rPr>
            </w:pPr>
          </w:p>
          <w:p w:rsidR="00785100" w:rsidRDefault="00785100" w:rsidP="007E2EF7">
            <w:pPr>
              <w:ind w:left="317"/>
              <w:jc w:val="both"/>
              <w:rPr>
                <w:rFonts w:ascii="Times New Roman" w:hAnsi="Times New Roman" w:cs="Times New Roman"/>
                <w:sz w:val="28"/>
                <w:szCs w:val="28"/>
              </w:rPr>
            </w:pPr>
            <w:r>
              <w:rPr>
                <w:rFonts w:ascii="Times New Roman" w:hAnsi="Times New Roman" w:cs="Times New Roman"/>
                <w:sz w:val="28"/>
                <w:szCs w:val="28"/>
              </w:rPr>
              <w:t>здійснення протокольного, організаційного та інформаційно-аналітичного забезпечення зустрічей та переговорів керівництва виконавчого органу Київської міської ради (Київської міської державної адміністрації), заступника міського голови – секретаря Київської міської ради, керівника апарату виконавчого органу Київської міської ради (Київської міської державної адміністрації) з послами іноземних держав та представниками міжнародних організацій, акредитованих в Україні;</w:t>
            </w:r>
          </w:p>
          <w:p w:rsidR="00785100" w:rsidRDefault="00785100" w:rsidP="007E2EF7">
            <w:pPr>
              <w:ind w:left="317"/>
              <w:jc w:val="both"/>
              <w:rPr>
                <w:rFonts w:ascii="Times New Roman" w:hAnsi="Times New Roman" w:cs="Times New Roman"/>
                <w:sz w:val="10"/>
                <w:szCs w:val="10"/>
              </w:rPr>
            </w:pPr>
          </w:p>
          <w:p w:rsidR="00785100" w:rsidRDefault="00785100" w:rsidP="007E2EF7">
            <w:pPr>
              <w:ind w:left="317"/>
              <w:jc w:val="both"/>
              <w:rPr>
                <w:rFonts w:ascii="Times New Roman" w:hAnsi="Times New Roman" w:cs="Times New Roman"/>
                <w:sz w:val="28"/>
                <w:szCs w:val="28"/>
              </w:rPr>
            </w:pPr>
            <w:r>
              <w:rPr>
                <w:rFonts w:ascii="Times New Roman" w:hAnsi="Times New Roman" w:cs="Times New Roman"/>
                <w:sz w:val="28"/>
                <w:szCs w:val="28"/>
              </w:rPr>
              <w:t>проведення аналізу документів, опрацювання яких перебуває у компетенції відділу, та надання обґрунтованих пропозицій у вигляді доповідних записок за підписом начальника управління;</w:t>
            </w:r>
          </w:p>
          <w:p w:rsidR="00785100" w:rsidRDefault="00785100" w:rsidP="007E2EF7">
            <w:pPr>
              <w:ind w:left="317"/>
              <w:jc w:val="both"/>
              <w:rPr>
                <w:rFonts w:ascii="Times New Roman" w:hAnsi="Times New Roman" w:cs="Times New Roman"/>
                <w:sz w:val="10"/>
                <w:szCs w:val="10"/>
              </w:rPr>
            </w:pPr>
          </w:p>
          <w:p w:rsidR="00785100" w:rsidRDefault="00785100" w:rsidP="007E2EF7">
            <w:pPr>
              <w:ind w:left="317"/>
              <w:jc w:val="both"/>
              <w:rPr>
                <w:rFonts w:ascii="Times New Roman" w:hAnsi="Times New Roman" w:cs="Times New Roman"/>
                <w:sz w:val="28"/>
                <w:szCs w:val="28"/>
              </w:rPr>
            </w:pPr>
            <w:r>
              <w:rPr>
                <w:rFonts w:ascii="Times New Roman" w:hAnsi="Times New Roman" w:cs="Times New Roman"/>
                <w:sz w:val="28"/>
                <w:szCs w:val="28"/>
              </w:rPr>
              <w:t>здійснення оперативного контролю за виконанням розпоряджень виконавчого органу Київської міської ради (Київської міської державної адміністрації) та доручень керівництва виконавчого органу Київської міської ради (Київської міської державної адміністрації), керівника апарату виконавчого органу Київської міської ради (Київської міської державної адміністрації), начальника управління, начальника відділу в межах компетенції управління;</w:t>
            </w:r>
          </w:p>
          <w:p w:rsidR="00785100" w:rsidRDefault="00785100" w:rsidP="007E2EF7">
            <w:pPr>
              <w:ind w:left="317"/>
              <w:jc w:val="both"/>
              <w:rPr>
                <w:rFonts w:ascii="Times New Roman" w:hAnsi="Times New Roman" w:cs="Times New Roman"/>
                <w:sz w:val="10"/>
                <w:szCs w:val="10"/>
              </w:rPr>
            </w:pPr>
          </w:p>
          <w:p w:rsidR="00785100" w:rsidRDefault="00785100" w:rsidP="007E2EF7">
            <w:pPr>
              <w:ind w:left="317"/>
              <w:jc w:val="both"/>
              <w:rPr>
                <w:rFonts w:ascii="Times New Roman" w:hAnsi="Times New Roman" w:cs="Times New Roman"/>
                <w:sz w:val="28"/>
                <w:szCs w:val="28"/>
              </w:rPr>
            </w:pPr>
            <w:r>
              <w:rPr>
                <w:rFonts w:ascii="Times New Roman" w:hAnsi="Times New Roman" w:cs="Times New Roman"/>
                <w:sz w:val="28"/>
                <w:szCs w:val="28"/>
              </w:rPr>
              <w:t xml:space="preserve">надання консультативної допомоги структурним підрозділам виконавчого органу Київської міської ради (Київської міської державної адміністрації), районним в місті Києві державним адміністраціям, підприємствам, установам та організаціям комунальної власності територіальної громади </w:t>
            </w:r>
            <w:r>
              <w:rPr>
                <w:rFonts w:ascii="Times New Roman" w:hAnsi="Times New Roman" w:cs="Times New Roman"/>
                <w:sz w:val="28"/>
                <w:szCs w:val="28"/>
              </w:rPr>
              <w:br/>
              <w:t>міста Києва в питаннях, пов’язаних з міжнародною діяльністю;</w:t>
            </w:r>
          </w:p>
          <w:p w:rsidR="00785100" w:rsidRDefault="00785100" w:rsidP="007E2EF7">
            <w:pPr>
              <w:ind w:left="317"/>
              <w:jc w:val="both"/>
              <w:rPr>
                <w:rFonts w:ascii="Times New Roman" w:hAnsi="Times New Roman" w:cs="Times New Roman"/>
                <w:sz w:val="10"/>
                <w:szCs w:val="10"/>
              </w:rPr>
            </w:pPr>
          </w:p>
          <w:p w:rsidR="00785100" w:rsidRPr="009D2644" w:rsidRDefault="00785100" w:rsidP="007E2EF7">
            <w:pPr>
              <w:ind w:left="317"/>
              <w:jc w:val="both"/>
              <w:rPr>
                <w:rFonts w:ascii="Times New Roman" w:hAnsi="Times New Roman" w:cs="Times New Roman"/>
                <w:sz w:val="28"/>
                <w:szCs w:val="28"/>
                <w:lang w:val="ru-RU" w:eastAsia="zh-CN"/>
              </w:rPr>
            </w:pPr>
            <w:r>
              <w:rPr>
                <w:rFonts w:ascii="Times New Roman" w:hAnsi="Times New Roman" w:cs="Times New Roman"/>
                <w:sz w:val="28"/>
                <w:szCs w:val="28"/>
                <w:lang w:eastAsia="zh-CN"/>
              </w:rPr>
              <w:t>здійснення інших передбачених законом повноважень</w:t>
            </w:r>
          </w:p>
          <w:p w:rsidR="00785100" w:rsidRPr="009D2644" w:rsidRDefault="00785100" w:rsidP="007E2EF7">
            <w:pPr>
              <w:ind w:firstLine="34"/>
              <w:jc w:val="both"/>
              <w:rPr>
                <w:rFonts w:ascii="Times New Roman" w:hAnsi="Times New Roman" w:cs="Times New Roman"/>
                <w:sz w:val="16"/>
                <w:szCs w:val="16"/>
                <w:lang w:val="ru-RU" w:eastAsia="zh-CN"/>
              </w:rPr>
            </w:pPr>
          </w:p>
        </w:tc>
      </w:tr>
      <w:tr w:rsidR="00785100" w:rsidTr="007E2EF7">
        <w:tc>
          <w:tcPr>
            <w:tcW w:w="3085" w:type="dxa"/>
            <w:gridSpan w:val="3"/>
            <w:hideMark/>
          </w:tcPr>
          <w:p w:rsidR="00785100" w:rsidRDefault="00785100" w:rsidP="007E2EF7">
            <w:pPr>
              <w:rPr>
                <w:rFonts w:ascii="Times New Roman" w:eastAsia="Times New Roman" w:hAnsi="Times New Roman" w:cs="Times New Roman"/>
                <w:sz w:val="28"/>
                <w:szCs w:val="28"/>
              </w:rPr>
            </w:pPr>
            <w:r>
              <w:rPr>
                <w:rFonts w:ascii="Times New Roman" w:hAnsi="Times New Roman" w:cs="Times New Roman"/>
                <w:sz w:val="28"/>
                <w:szCs w:val="28"/>
              </w:rPr>
              <w:lastRenderedPageBreak/>
              <w:t>Умови оплати праці</w:t>
            </w:r>
          </w:p>
        </w:tc>
        <w:tc>
          <w:tcPr>
            <w:tcW w:w="6804" w:type="dxa"/>
            <w:gridSpan w:val="2"/>
            <w:hideMark/>
          </w:tcPr>
          <w:p w:rsidR="00785100" w:rsidRDefault="00785100" w:rsidP="007E2EF7">
            <w:pPr>
              <w:ind w:left="317"/>
              <w:jc w:val="both"/>
              <w:rPr>
                <w:rFonts w:ascii="Times New Roman" w:eastAsia="Times New Roman" w:hAnsi="Times New Roman" w:cs="Times New Roman"/>
                <w:sz w:val="28"/>
                <w:szCs w:val="28"/>
              </w:rPr>
            </w:pPr>
            <w:r>
              <w:rPr>
                <w:rFonts w:ascii="Times New Roman" w:hAnsi="Times New Roman" w:cs="Times New Roman"/>
                <w:sz w:val="28"/>
                <w:szCs w:val="28"/>
              </w:rPr>
              <w:t>посадовий оклад ‒ 5500,00 грн;</w:t>
            </w:r>
          </w:p>
          <w:p w:rsidR="00785100" w:rsidRPr="000714E0" w:rsidRDefault="00785100" w:rsidP="007E2EF7">
            <w:pPr>
              <w:ind w:left="317"/>
              <w:jc w:val="both"/>
              <w:rPr>
                <w:rFonts w:ascii="Times New Roman" w:hAnsi="Times New Roman" w:cs="Times New Roman"/>
                <w:sz w:val="28"/>
                <w:szCs w:val="28"/>
                <w:lang w:val="ru-RU"/>
              </w:rPr>
            </w:pPr>
            <w:r>
              <w:rPr>
                <w:rFonts w:ascii="Times New Roman" w:hAnsi="Times New Roman" w:cs="Times New Roman"/>
                <w:sz w:val="28"/>
                <w:szCs w:val="28"/>
              </w:rPr>
              <w:t>надбавки, доплати, премії та компенсації відповідно до статті 52 Закону України «Про державну службу»</w:t>
            </w:r>
          </w:p>
          <w:p w:rsidR="00785100" w:rsidRPr="000714E0" w:rsidRDefault="00785100" w:rsidP="007E2EF7">
            <w:pPr>
              <w:ind w:left="317"/>
              <w:jc w:val="both"/>
              <w:rPr>
                <w:rFonts w:ascii="Times New Roman" w:hAnsi="Times New Roman" w:cs="Times New Roman"/>
                <w:sz w:val="16"/>
                <w:szCs w:val="16"/>
                <w:lang w:val="ru-RU"/>
              </w:rPr>
            </w:pPr>
          </w:p>
        </w:tc>
      </w:tr>
      <w:tr w:rsidR="00785100" w:rsidTr="007E2EF7">
        <w:tc>
          <w:tcPr>
            <w:tcW w:w="3085" w:type="dxa"/>
            <w:gridSpan w:val="3"/>
            <w:hideMark/>
          </w:tcPr>
          <w:p w:rsidR="00785100" w:rsidRDefault="00785100" w:rsidP="007E2EF7">
            <w:pPr>
              <w:rPr>
                <w:rFonts w:ascii="Times New Roman" w:hAnsi="Times New Roman" w:cs="Times New Roman"/>
                <w:sz w:val="28"/>
                <w:szCs w:val="28"/>
              </w:rPr>
            </w:pPr>
            <w:r>
              <w:rPr>
                <w:rFonts w:ascii="Times New Roman" w:hAnsi="Times New Roman" w:cs="Times New Roman"/>
                <w:sz w:val="28"/>
                <w:szCs w:val="28"/>
              </w:rPr>
              <w:lastRenderedPageBreak/>
              <w:t>Інформація про строковість чи безстроковість призначення на посаду</w:t>
            </w:r>
          </w:p>
          <w:p w:rsidR="00785100" w:rsidRPr="00E844B6" w:rsidRDefault="00785100" w:rsidP="007E2EF7">
            <w:pPr>
              <w:rPr>
                <w:rFonts w:ascii="Times New Roman" w:eastAsia="Times New Roman" w:hAnsi="Times New Roman" w:cs="Times New Roman"/>
                <w:sz w:val="16"/>
                <w:szCs w:val="16"/>
              </w:rPr>
            </w:pPr>
            <w:r>
              <w:rPr>
                <w:rFonts w:ascii="Times New Roman" w:hAnsi="Times New Roman" w:cs="Times New Roman"/>
                <w:sz w:val="28"/>
                <w:szCs w:val="28"/>
              </w:rPr>
              <w:t xml:space="preserve"> </w:t>
            </w:r>
          </w:p>
        </w:tc>
        <w:tc>
          <w:tcPr>
            <w:tcW w:w="6804" w:type="dxa"/>
            <w:gridSpan w:val="2"/>
            <w:hideMark/>
          </w:tcPr>
          <w:p w:rsidR="00785100" w:rsidRDefault="00785100" w:rsidP="007E2EF7">
            <w:pPr>
              <w:pStyle w:val="a4"/>
              <w:ind w:left="317"/>
              <w:jc w:val="both"/>
              <w:rPr>
                <w:rFonts w:ascii="Times New Roman" w:hAnsi="Times New Roman"/>
                <w:sz w:val="28"/>
                <w:szCs w:val="28"/>
                <w:lang w:eastAsia="en-US"/>
              </w:rPr>
            </w:pPr>
            <w:r>
              <w:rPr>
                <w:rFonts w:ascii="Times New Roman" w:hAnsi="Times New Roman"/>
                <w:sz w:val="28"/>
                <w:szCs w:val="28"/>
                <w:lang w:eastAsia="en-US"/>
              </w:rPr>
              <w:t>безстроково;</w:t>
            </w:r>
          </w:p>
          <w:p w:rsidR="00785100" w:rsidRDefault="00785100" w:rsidP="007E2EF7">
            <w:pPr>
              <w:ind w:left="317"/>
              <w:jc w:val="both"/>
              <w:rPr>
                <w:rFonts w:ascii="Times New Roman" w:hAnsi="Times New Roman" w:cs="Times New Roman"/>
                <w:sz w:val="28"/>
                <w:szCs w:val="28"/>
              </w:rPr>
            </w:pPr>
            <w:r>
              <w:rPr>
                <w:rFonts w:ascii="Times New Roman" w:hAnsi="Times New Roman" w:cs="Times New Roman"/>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785100" w:rsidRPr="009D2644" w:rsidRDefault="00785100" w:rsidP="007E2EF7">
            <w:pPr>
              <w:ind w:left="317"/>
              <w:jc w:val="both"/>
              <w:rPr>
                <w:rFonts w:ascii="Times New Roman" w:eastAsia="Times New Roman" w:hAnsi="Times New Roman" w:cs="Times New Roman"/>
                <w:sz w:val="16"/>
                <w:szCs w:val="16"/>
              </w:rPr>
            </w:pPr>
          </w:p>
        </w:tc>
      </w:tr>
      <w:tr w:rsidR="00785100" w:rsidTr="007E2EF7">
        <w:tc>
          <w:tcPr>
            <w:tcW w:w="3085" w:type="dxa"/>
            <w:gridSpan w:val="3"/>
          </w:tcPr>
          <w:p w:rsidR="00785100" w:rsidRDefault="00785100" w:rsidP="007E2EF7">
            <w:pPr>
              <w:rPr>
                <w:rFonts w:ascii="Times New Roman" w:eastAsia="Times New Roman" w:hAnsi="Times New Roman" w:cs="Times New Roman"/>
                <w:sz w:val="28"/>
                <w:szCs w:val="28"/>
              </w:rPr>
            </w:pPr>
            <w:r>
              <w:rPr>
                <w:rFonts w:ascii="Times New Roman" w:hAnsi="Times New Roman" w:cs="Times New Roman"/>
                <w:sz w:val="28"/>
                <w:szCs w:val="28"/>
              </w:rPr>
              <w:t>Перелік інформації, необхідної для участі в конкурсі, та строк її подання</w:t>
            </w:r>
          </w:p>
          <w:p w:rsidR="00785100" w:rsidRDefault="00785100" w:rsidP="007E2EF7">
            <w:pPr>
              <w:rPr>
                <w:rFonts w:ascii="Times New Roman" w:eastAsia="Times New Roman" w:hAnsi="Times New Roman" w:cs="Times New Roman"/>
                <w:sz w:val="28"/>
                <w:szCs w:val="28"/>
              </w:rPr>
            </w:pPr>
          </w:p>
        </w:tc>
        <w:tc>
          <w:tcPr>
            <w:tcW w:w="6804" w:type="dxa"/>
            <w:gridSpan w:val="2"/>
          </w:tcPr>
          <w:p w:rsidR="00785100" w:rsidRDefault="00785100" w:rsidP="007E2EF7">
            <w:pPr>
              <w:pStyle w:val="rvps2"/>
              <w:shd w:val="clear" w:color="auto" w:fill="FFFFFF"/>
              <w:spacing w:before="0" w:beforeAutospacing="0" w:after="0" w:afterAutospacing="0"/>
              <w:ind w:left="317"/>
              <w:jc w:val="both"/>
              <w:textAlignment w:val="baseline"/>
              <w:rPr>
                <w:sz w:val="28"/>
                <w:szCs w:val="28"/>
              </w:rPr>
            </w:pPr>
            <w:r>
              <w:rPr>
                <w:color w:val="000000"/>
                <w:sz w:val="28"/>
                <w:szCs w:val="28"/>
              </w:rPr>
              <w:t xml:space="preserve">1) заява про участь у конкурсі із зазначенням основних мотивів щодо зайняття посади за формою згідно з додатком 2 до </w:t>
            </w:r>
            <w:r>
              <w:rPr>
                <w:sz w:val="28"/>
                <w:szCs w:val="28"/>
              </w:rPr>
              <w:t xml:space="preserve">Порядку проведення конкурсу на зайняття посад державної служби, затвердженого постановою Кабінету Міністрів України від 25 березня 2016 року № 246 (у </w:t>
            </w:r>
            <w:r>
              <w:rPr>
                <w:sz w:val="28"/>
                <w:szCs w:val="28"/>
              </w:rPr>
              <w:br/>
              <w:t xml:space="preserve">редакції постанови Кабінету Міністрів України </w:t>
            </w:r>
            <w:r>
              <w:rPr>
                <w:sz w:val="28"/>
                <w:szCs w:val="28"/>
              </w:rPr>
              <w:br/>
              <w:t>від 18 серпня 2017 року № 648) (далі – Порядок);</w:t>
            </w:r>
          </w:p>
          <w:p w:rsidR="00785100" w:rsidRDefault="00785100" w:rsidP="007E2EF7">
            <w:pPr>
              <w:pStyle w:val="rvps2"/>
              <w:shd w:val="clear" w:color="auto" w:fill="FFFFFF"/>
              <w:spacing w:before="0" w:beforeAutospacing="0" w:after="0" w:afterAutospacing="0"/>
              <w:ind w:left="317"/>
              <w:jc w:val="both"/>
              <w:textAlignment w:val="baseline"/>
              <w:rPr>
                <w:sz w:val="10"/>
                <w:szCs w:val="10"/>
              </w:rPr>
            </w:pPr>
          </w:p>
          <w:p w:rsidR="00785100" w:rsidRDefault="00785100" w:rsidP="007E2EF7">
            <w:pPr>
              <w:pStyle w:val="rvps2"/>
              <w:shd w:val="clear" w:color="auto" w:fill="FFFFFF"/>
              <w:spacing w:before="0" w:beforeAutospacing="0" w:after="0" w:afterAutospacing="0"/>
              <w:ind w:left="317"/>
              <w:jc w:val="both"/>
              <w:textAlignment w:val="baseline"/>
              <w:rPr>
                <w:color w:val="000000"/>
                <w:sz w:val="28"/>
                <w:szCs w:val="28"/>
              </w:rPr>
            </w:pPr>
            <w:r>
              <w:rPr>
                <w:color w:val="000000"/>
                <w:sz w:val="28"/>
                <w:szCs w:val="28"/>
              </w:rPr>
              <w:t>2) резюме за формою згідно з додатком 2¹ до Порядку, в якому обов’язково зазначається така інформація:</w:t>
            </w:r>
          </w:p>
          <w:p w:rsidR="00785100" w:rsidRDefault="00785100" w:rsidP="007E2EF7">
            <w:pPr>
              <w:pStyle w:val="rvps2"/>
              <w:shd w:val="clear" w:color="auto" w:fill="FFFFFF"/>
              <w:spacing w:before="0" w:beforeAutospacing="0" w:after="0" w:afterAutospacing="0"/>
              <w:ind w:left="317"/>
              <w:jc w:val="both"/>
              <w:textAlignment w:val="baseline"/>
              <w:rPr>
                <w:color w:val="000000"/>
                <w:sz w:val="28"/>
                <w:szCs w:val="28"/>
              </w:rPr>
            </w:pPr>
            <w:r>
              <w:rPr>
                <w:color w:val="000000"/>
                <w:sz w:val="28"/>
                <w:szCs w:val="28"/>
              </w:rPr>
              <w:t>прізвище, ім’я, по батькові кандидата;</w:t>
            </w:r>
          </w:p>
          <w:p w:rsidR="00785100" w:rsidRDefault="00785100" w:rsidP="007E2EF7">
            <w:pPr>
              <w:pStyle w:val="rvps2"/>
              <w:shd w:val="clear" w:color="auto" w:fill="FFFFFF"/>
              <w:spacing w:before="0" w:beforeAutospacing="0" w:after="0" w:afterAutospacing="0"/>
              <w:ind w:left="317"/>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785100" w:rsidRDefault="00785100" w:rsidP="007E2EF7">
            <w:pPr>
              <w:pStyle w:val="rvps2"/>
              <w:shd w:val="clear" w:color="auto" w:fill="FFFFFF"/>
              <w:spacing w:before="0" w:beforeAutospacing="0" w:after="0" w:afterAutospacing="0"/>
              <w:ind w:left="317"/>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785100" w:rsidRDefault="00785100" w:rsidP="007E2EF7">
            <w:pPr>
              <w:pStyle w:val="rvps2"/>
              <w:shd w:val="clear" w:color="auto" w:fill="FFFFFF"/>
              <w:spacing w:before="0" w:beforeAutospacing="0" w:after="0" w:afterAutospacing="0"/>
              <w:ind w:left="317"/>
              <w:jc w:val="both"/>
              <w:textAlignment w:val="baseline"/>
              <w:rPr>
                <w:color w:val="000000"/>
                <w:sz w:val="28"/>
                <w:szCs w:val="28"/>
              </w:rPr>
            </w:pPr>
            <w:r>
              <w:rPr>
                <w:color w:val="000000"/>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785100" w:rsidRDefault="00785100" w:rsidP="007E2EF7">
            <w:pPr>
              <w:pStyle w:val="rvps2"/>
              <w:shd w:val="clear" w:color="auto" w:fill="FFFFFF"/>
              <w:spacing w:before="0" w:beforeAutospacing="0" w:after="0" w:afterAutospacing="0"/>
              <w:ind w:left="317"/>
              <w:jc w:val="both"/>
              <w:textAlignment w:val="baseline"/>
              <w:rPr>
                <w:color w:val="000000"/>
                <w:sz w:val="10"/>
                <w:szCs w:val="10"/>
              </w:rPr>
            </w:pPr>
          </w:p>
          <w:p w:rsidR="00785100" w:rsidRDefault="00785100" w:rsidP="007E2EF7">
            <w:pPr>
              <w:pStyle w:val="rvps2"/>
              <w:shd w:val="clear" w:color="auto" w:fill="FFFFFF"/>
              <w:spacing w:before="0" w:beforeAutospacing="0" w:after="0" w:afterAutospacing="0"/>
              <w:ind w:left="317"/>
              <w:jc w:val="both"/>
              <w:textAlignment w:val="baseline"/>
              <w:rPr>
                <w:color w:val="000000"/>
                <w:sz w:val="28"/>
                <w:szCs w:val="28"/>
              </w:rPr>
            </w:pPr>
            <w:r>
              <w:rPr>
                <w:color w:val="000000"/>
                <w:sz w:val="28"/>
                <w:szCs w:val="28"/>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85100" w:rsidRDefault="00785100" w:rsidP="007E2EF7">
            <w:pPr>
              <w:pStyle w:val="rvps2"/>
              <w:shd w:val="clear" w:color="auto" w:fill="FFFFFF"/>
              <w:spacing w:before="0" w:beforeAutospacing="0" w:after="0" w:afterAutospacing="0"/>
              <w:ind w:left="317"/>
              <w:jc w:val="both"/>
              <w:textAlignment w:val="baseline"/>
              <w:rPr>
                <w:color w:val="000000"/>
                <w:sz w:val="10"/>
                <w:szCs w:val="10"/>
              </w:rPr>
            </w:pPr>
          </w:p>
          <w:p w:rsidR="00785100" w:rsidRDefault="00785100" w:rsidP="007E2EF7">
            <w:pPr>
              <w:pStyle w:val="rvps2"/>
              <w:shd w:val="clear" w:color="auto" w:fill="FFFFFF"/>
              <w:spacing w:before="0" w:beforeAutospacing="0" w:after="0" w:afterAutospacing="0"/>
              <w:ind w:left="317"/>
              <w:jc w:val="both"/>
              <w:textAlignment w:val="baseline"/>
              <w:rPr>
                <w:color w:val="000000"/>
                <w:sz w:val="28"/>
                <w:szCs w:val="28"/>
              </w:rPr>
            </w:pPr>
            <w:r>
              <w:rPr>
                <w:color w:val="000000"/>
                <w:sz w:val="28"/>
                <w:szCs w:val="28"/>
              </w:rPr>
              <w:t>долучення додатків до заяви не є обов’язковим;</w:t>
            </w:r>
          </w:p>
          <w:p w:rsidR="00785100" w:rsidRPr="00FA4BEE" w:rsidRDefault="00785100" w:rsidP="007E2EF7">
            <w:pPr>
              <w:pStyle w:val="rvps2"/>
              <w:shd w:val="clear" w:color="auto" w:fill="FFFFFF"/>
              <w:spacing w:before="0" w:beforeAutospacing="0" w:after="0" w:afterAutospacing="0"/>
              <w:ind w:left="317"/>
              <w:jc w:val="both"/>
              <w:textAlignment w:val="baseline"/>
              <w:rPr>
                <w:color w:val="000000"/>
                <w:sz w:val="16"/>
                <w:szCs w:val="16"/>
              </w:rPr>
            </w:pPr>
          </w:p>
          <w:p w:rsidR="00785100" w:rsidRPr="000714E0" w:rsidRDefault="00785100" w:rsidP="007E2EF7">
            <w:pPr>
              <w:pStyle w:val="rvps2"/>
              <w:shd w:val="clear" w:color="auto" w:fill="FFFFFF"/>
              <w:spacing w:before="0" w:beforeAutospacing="0" w:after="0" w:afterAutospacing="0"/>
              <w:ind w:left="317"/>
              <w:jc w:val="both"/>
              <w:textAlignment w:val="baseline"/>
              <w:rPr>
                <w:color w:val="000000"/>
                <w:sz w:val="28"/>
                <w:szCs w:val="28"/>
              </w:rPr>
            </w:pPr>
            <w:r>
              <w:rPr>
                <w:color w:val="000000"/>
                <w:sz w:val="28"/>
                <w:szCs w:val="28"/>
              </w:rPr>
              <w:t>4)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785100" w:rsidRPr="000714E0" w:rsidRDefault="00785100" w:rsidP="007E2EF7">
            <w:pPr>
              <w:pStyle w:val="rvps2"/>
              <w:shd w:val="clear" w:color="auto" w:fill="FFFFFF"/>
              <w:spacing w:before="0" w:beforeAutospacing="0" w:after="0" w:afterAutospacing="0"/>
              <w:ind w:left="317"/>
              <w:jc w:val="both"/>
              <w:textAlignment w:val="baseline"/>
              <w:rPr>
                <w:color w:val="000000"/>
                <w:sz w:val="10"/>
                <w:szCs w:val="10"/>
              </w:rPr>
            </w:pPr>
          </w:p>
          <w:p w:rsidR="00785100" w:rsidRDefault="00785100" w:rsidP="007E2EF7">
            <w:pPr>
              <w:pStyle w:val="rvps2"/>
              <w:shd w:val="clear" w:color="auto" w:fill="FFFFFF"/>
              <w:spacing w:before="0" w:beforeAutospacing="0" w:after="0" w:afterAutospacing="0"/>
              <w:ind w:left="317"/>
              <w:jc w:val="both"/>
              <w:textAlignment w:val="baseline"/>
              <w:rPr>
                <w:color w:val="000000"/>
                <w:spacing w:val="-4"/>
                <w:kern w:val="28"/>
                <w:sz w:val="28"/>
                <w:szCs w:val="28"/>
              </w:rPr>
            </w:pPr>
            <w:r>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w:t>
            </w:r>
            <w:r>
              <w:rPr>
                <w:color w:val="000000"/>
                <w:spacing w:val="-4"/>
                <w:kern w:val="28"/>
                <w:sz w:val="28"/>
                <w:szCs w:val="28"/>
              </w:rPr>
              <w:lastRenderedPageBreak/>
              <w:t xml:space="preserve">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785100" w:rsidRDefault="00785100" w:rsidP="007E2EF7">
            <w:pPr>
              <w:pStyle w:val="rvps2"/>
              <w:shd w:val="clear" w:color="auto" w:fill="FFFFFF"/>
              <w:spacing w:before="0" w:beforeAutospacing="0" w:after="0" w:afterAutospacing="0"/>
              <w:ind w:left="317"/>
              <w:jc w:val="both"/>
              <w:textAlignment w:val="baseline"/>
              <w:rPr>
                <w:color w:val="000000"/>
                <w:spacing w:val="-4"/>
                <w:kern w:val="28"/>
                <w:sz w:val="16"/>
                <w:szCs w:val="16"/>
              </w:rPr>
            </w:pPr>
          </w:p>
          <w:p w:rsidR="00785100" w:rsidRPr="00FA4BEE" w:rsidRDefault="00785100" w:rsidP="007E2EF7">
            <w:pPr>
              <w:ind w:left="317"/>
              <w:jc w:val="both"/>
              <w:rPr>
                <w:rStyle w:val="a3"/>
                <w:rFonts w:ascii="Times New Roman" w:hAnsi="Times New Roman" w:cs="Times New Roman"/>
                <w:sz w:val="28"/>
                <w:szCs w:val="28"/>
              </w:rPr>
            </w:pPr>
            <w:r>
              <w:rPr>
                <w:rFonts w:ascii="Times New Roman" w:hAnsi="Times New Roman" w:cs="Times New Roman"/>
                <w:color w:val="000000"/>
                <w:sz w:val="28"/>
                <w:szCs w:val="28"/>
              </w:rPr>
              <w:t xml:space="preserve">інформація приймається до </w:t>
            </w:r>
            <w:r w:rsidR="001C626E">
              <w:rPr>
                <w:rFonts w:ascii="Times New Roman" w:hAnsi="Times New Roman" w:cs="Times New Roman"/>
                <w:color w:val="000000"/>
                <w:sz w:val="28"/>
                <w:szCs w:val="28"/>
              </w:rPr>
              <w:t>17.00</w:t>
            </w:r>
            <w:r>
              <w:rPr>
                <w:rFonts w:ascii="Times New Roman" w:hAnsi="Times New Roman" w:cs="Times New Roman"/>
                <w:color w:val="000000"/>
                <w:sz w:val="28"/>
                <w:szCs w:val="28"/>
              </w:rPr>
              <w:t xml:space="preserve"> </w:t>
            </w:r>
            <w:r w:rsidR="001C626E">
              <w:rPr>
                <w:rFonts w:ascii="Times New Roman" w:hAnsi="Times New Roman" w:cs="Times New Roman"/>
                <w:color w:val="000000"/>
                <w:sz w:val="28"/>
                <w:szCs w:val="28"/>
                <w:lang w:val="ru-RU"/>
              </w:rPr>
              <w:t>23</w:t>
            </w:r>
            <w:r>
              <w:rPr>
                <w:rFonts w:ascii="Times New Roman" w:hAnsi="Times New Roman" w:cs="Times New Roman"/>
                <w:color w:val="000000"/>
                <w:sz w:val="28"/>
                <w:szCs w:val="28"/>
              </w:rPr>
              <w:t xml:space="preserve"> вересня </w:t>
            </w:r>
            <w:r>
              <w:rPr>
                <w:rFonts w:ascii="Times New Roman" w:hAnsi="Times New Roman" w:cs="Times New Roman"/>
                <w:color w:val="000000"/>
                <w:sz w:val="28"/>
                <w:szCs w:val="28"/>
              </w:rPr>
              <w:br/>
              <w:t xml:space="preserve">2021 року виключно через Єдиний портал вакансій державної служби Національного агентства України з питань державної служби за посиланням: </w:t>
            </w:r>
            <w:hyperlink r:id="rId5" w:history="1">
              <w:r w:rsidRPr="00FA4BEE">
                <w:rPr>
                  <w:rStyle w:val="a3"/>
                  <w:rFonts w:ascii="Times New Roman" w:hAnsi="Times New Roman" w:cs="Times New Roman"/>
                  <w:sz w:val="28"/>
                  <w:szCs w:val="28"/>
                </w:rPr>
                <w:t>https://career.gov.ua</w:t>
              </w:r>
            </w:hyperlink>
          </w:p>
          <w:p w:rsidR="00785100" w:rsidRDefault="00785100" w:rsidP="007E2EF7">
            <w:pPr>
              <w:ind w:left="317"/>
              <w:jc w:val="both"/>
              <w:rPr>
                <w:rFonts w:eastAsia="Times New Roman"/>
              </w:rPr>
            </w:pPr>
          </w:p>
        </w:tc>
      </w:tr>
      <w:tr w:rsidR="00785100" w:rsidTr="007E2EF7">
        <w:tc>
          <w:tcPr>
            <w:tcW w:w="3085" w:type="dxa"/>
            <w:gridSpan w:val="3"/>
            <w:hideMark/>
          </w:tcPr>
          <w:p w:rsidR="00785100" w:rsidRPr="001C626E" w:rsidRDefault="00785100" w:rsidP="007E2EF7">
            <w:pPr>
              <w:rPr>
                <w:rFonts w:ascii="Times New Roman" w:hAnsi="Times New Roman" w:cs="Times New Roman"/>
                <w:sz w:val="28"/>
                <w:szCs w:val="28"/>
                <w:lang w:val="ru-RU"/>
              </w:rPr>
            </w:pPr>
            <w:r>
              <w:rPr>
                <w:rFonts w:ascii="Times New Roman" w:hAnsi="Times New Roman" w:cs="Times New Roman"/>
                <w:sz w:val="28"/>
                <w:szCs w:val="28"/>
              </w:rPr>
              <w:lastRenderedPageBreak/>
              <w:t>Додаткові (необов’язкові) документи</w:t>
            </w:r>
          </w:p>
          <w:p w:rsidR="00785100" w:rsidRPr="001C626E" w:rsidRDefault="00785100" w:rsidP="007E2EF7">
            <w:pPr>
              <w:rPr>
                <w:rFonts w:ascii="Times New Roman" w:hAnsi="Times New Roman" w:cs="Times New Roman"/>
                <w:sz w:val="16"/>
                <w:szCs w:val="16"/>
                <w:lang w:val="ru-RU"/>
              </w:rPr>
            </w:pPr>
          </w:p>
        </w:tc>
        <w:tc>
          <w:tcPr>
            <w:tcW w:w="6804" w:type="dxa"/>
            <w:gridSpan w:val="2"/>
          </w:tcPr>
          <w:p w:rsidR="00785100" w:rsidRDefault="00785100" w:rsidP="007E2EF7">
            <w:pPr>
              <w:pStyle w:val="rvps2"/>
              <w:shd w:val="clear" w:color="auto" w:fill="FFFFFF"/>
              <w:spacing w:before="0" w:beforeAutospacing="0" w:after="0" w:afterAutospacing="0"/>
              <w:ind w:left="317"/>
              <w:jc w:val="both"/>
              <w:textAlignment w:val="baseline"/>
              <w:rPr>
                <w:color w:val="000000"/>
                <w:sz w:val="28"/>
                <w:szCs w:val="28"/>
                <w:lang w:val="ru-RU"/>
              </w:rPr>
            </w:pPr>
            <w:proofErr w:type="spellStart"/>
            <w:r>
              <w:rPr>
                <w:color w:val="000000"/>
                <w:sz w:val="28"/>
                <w:szCs w:val="28"/>
                <w:lang w:val="ru-RU"/>
              </w:rPr>
              <w:t>заява</w:t>
            </w:r>
            <w:proofErr w:type="spellEnd"/>
            <w:r>
              <w:rPr>
                <w:color w:val="000000"/>
                <w:sz w:val="28"/>
                <w:szCs w:val="28"/>
                <w:lang w:val="ru-RU"/>
              </w:rPr>
              <w:t xml:space="preserve"> </w:t>
            </w:r>
            <w:proofErr w:type="spellStart"/>
            <w:r>
              <w:rPr>
                <w:color w:val="000000"/>
                <w:sz w:val="28"/>
                <w:szCs w:val="28"/>
                <w:lang w:val="ru-RU"/>
              </w:rPr>
              <w:t>щодо</w:t>
            </w:r>
            <w:proofErr w:type="spellEnd"/>
            <w:r>
              <w:rPr>
                <w:color w:val="000000"/>
                <w:sz w:val="28"/>
                <w:szCs w:val="28"/>
                <w:lang w:val="ru-RU"/>
              </w:rPr>
              <w:t xml:space="preserve"> </w:t>
            </w:r>
            <w:proofErr w:type="spellStart"/>
            <w:r>
              <w:rPr>
                <w:color w:val="000000"/>
                <w:sz w:val="28"/>
                <w:szCs w:val="28"/>
                <w:lang w:val="ru-RU"/>
              </w:rPr>
              <w:t>забезпечення</w:t>
            </w:r>
            <w:proofErr w:type="spellEnd"/>
            <w:r>
              <w:rPr>
                <w:color w:val="000000"/>
                <w:sz w:val="28"/>
                <w:szCs w:val="28"/>
                <w:lang w:val="ru-RU"/>
              </w:rPr>
              <w:t xml:space="preserve"> </w:t>
            </w:r>
            <w:proofErr w:type="spellStart"/>
            <w:r>
              <w:rPr>
                <w:color w:val="000000"/>
                <w:sz w:val="28"/>
                <w:szCs w:val="28"/>
                <w:lang w:val="ru-RU"/>
              </w:rPr>
              <w:t>розумним</w:t>
            </w:r>
            <w:proofErr w:type="spellEnd"/>
            <w:r>
              <w:rPr>
                <w:color w:val="000000"/>
                <w:sz w:val="28"/>
                <w:szCs w:val="28"/>
                <w:lang w:val="ru-RU"/>
              </w:rPr>
              <w:t xml:space="preserve"> </w:t>
            </w:r>
            <w:proofErr w:type="spellStart"/>
            <w:r>
              <w:rPr>
                <w:color w:val="000000"/>
                <w:sz w:val="28"/>
                <w:szCs w:val="28"/>
                <w:lang w:val="ru-RU"/>
              </w:rPr>
              <w:t>пристосуванням</w:t>
            </w:r>
            <w:proofErr w:type="spellEnd"/>
            <w:r>
              <w:rPr>
                <w:color w:val="000000"/>
                <w:sz w:val="28"/>
                <w:szCs w:val="28"/>
                <w:lang w:val="ru-RU"/>
              </w:rPr>
              <w:t xml:space="preserve"> за формою </w:t>
            </w:r>
            <w:proofErr w:type="spellStart"/>
            <w:r>
              <w:rPr>
                <w:color w:val="000000"/>
                <w:sz w:val="28"/>
                <w:szCs w:val="28"/>
                <w:lang w:val="ru-RU"/>
              </w:rPr>
              <w:t>згідно</w:t>
            </w:r>
            <w:proofErr w:type="spellEnd"/>
            <w:r>
              <w:rPr>
                <w:color w:val="000000"/>
                <w:sz w:val="28"/>
                <w:szCs w:val="28"/>
                <w:lang w:val="ru-RU"/>
              </w:rPr>
              <w:t xml:space="preserve"> з </w:t>
            </w:r>
            <w:proofErr w:type="spellStart"/>
            <w:r>
              <w:rPr>
                <w:color w:val="000000"/>
                <w:sz w:val="28"/>
                <w:szCs w:val="28"/>
                <w:lang w:val="ru-RU"/>
              </w:rPr>
              <w:t>додатком</w:t>
            </w:r>
            <w:proofErr w:type="spellEnd"/>
            <w:r>
              <w:rPr>
                <w:color w:val="000000"/>
                <w:sz w:val="28"/>
                <w:szCs w:val="28"/>
                <w:lang w:val="ru-RU"/>
              </w:rPr>
              <w:t xml:space="preserve"> 3 до Порядку</w:t>
            </w:r>
          </w:p>
          <w:p w:rsidR="00785100" w:rsidRDefault="00785100" w:rsidP="007E2EF7">
            <w:pPr>
              <w:ind w:left="317"/>
              <w:rPr>
                <w:rFonts w:ascii="Times New Roman" w:eastAsia="Times New Roman" w:hAnsi="Times New Roman" w:cs="Times New Roman"/>
                <w:sz w:val="28"/>
                <w:szCs w:val="28"/>
                <w:lang w:eastAsia="uk-UA"/>
              </w:rPr>
            </w:pPr>
          </w:p>
        </w:tc>
      </w:tr>
      <w:tr w:rsidR="00785100" w:rsidTr="007E2EF7">
        <w:tc>
          <w:tcPr>
            <w:tcW w:w="3085" w:type="dxa"/>
            <w:gridSpan w:val="3"/>
          </w:tcPr>
          <w:p w:rsidR="00785100" w:rsidRDefault="00785100" w:rsidP="007E2EF7">
            <w:pPr>
              <w:rPr>
                <w:rFonts w:ascii="Times New Roman" w:hAnsi="Times New Roman" w:cs="Times New Roman"/>
                <w:sz w:val="28"/>
                <w:szCs w:val="28"/>
              </w:rPr>
            </w:pPr>
            <w:r>
              <w:rPr>
                <w:rFonts w:ascii="Times New Roman" w:hAnsi="Times New Roman" w:cs="Times New Roman"/>
                <w:sz w:val="28"/>
                <w:szCs w:val="28"/>
              </w:rPr>
              <w:t>Дата і час початку проведення тестування кандидатів</w:t>
            </w:r>
          </w:p>
          <w:p w:rsidR="00785100" w:rsidRDefault="00785100" w:rsidP="007E2EF7">
            <w:pPr>
              <w:rPr>
                <w:rFonts w:ascii="Times New Roman" w:eastAsia="Times New Roman" w:hAnsi="Times New Roman" w:cs="Times New Roman"/>
                <w:sz w:val="28"/>
                <w:szCs w:val="28"/>
              </w:rPr>
            </w:pPr>
          </w:p>
          <w:p w:rsidR="00785100" w:rsidRDefault="00785100" w:rsidP="007E2EF7">
            <w:pPr>
              <w:rPr>
                <w:rFonts w:ascii="Times New Roman" w:hAnsi="Times New Roman" w:cs="Times New Roman"/>
                <w:sz w:val="28"/>
                <w:szCs w:val="28"/>
              </w:rPr>
            </w:pPr>
            <w:r>
              <w:rPr>
                <w:rFonts w:ascii="Times New Roman" w:hAnsi="Times New Roman" w:cs="Times New Roman"/>
                <w:sz w:val="28"/>
                <w:szCs w:val="28"/>
              </w:rPr>
              <w:t>Місце або спосіб проведення тестування</w:t>
            </w:r>
          </w:p>
          <w:p w:rsidR="00785100" w:rsidRDefault="00785100" w:rsidP="007E2EF7">
            <w:pPr>
              <w:rPr>
                <w:rFonts w:ascii="Times New Roman" w:hAnsi="Times New Roman" w:cs="Times New Roman"/>
                <w:sz w:val="28"/>
                <w:szCs w:val="28"/>
              </w:rPr>
            </w:pPr>
          </w:p>
          <w:p w:rsidR="00785100" w:rsidRDefault="00785100" w:rsidP="007E2EF7">
            <w:pPr>
              <w:rPr>
                <w:rFonts w:ascii="Times New Roman" w:hAnsi="Times New Roman" w:cs="Times New Roman"/>
                <w:sz w:val="28"/>
                <w:szCs w:val="28"/>
              </w:rPr>
            </w:pPr>
            <w:r>
              <w:rPr>
                <w:rFonts w:ascii="Times New Roman" w:hAnsi="Times New Roman" w:cs="Times New Roman"/>
                <w:sz w:val="28"/>
                <w:szCs w:val="28"/>
              </w:rPr>
              <w:t>Місце або спосіб проведення співбесіди (із зазначенням електронної платформи для комунікації дистанційно)</w:t>
            </w:r>
          </w:p>
          <w:p w:rsidR="00785100" w:rsidRDefault="00785100" w:rsidP="007E2EF7">
            <w:pPr>
              <w:rPr>
                <w:rFonts w:ascii="Times New Roman" w:hAnsi="Times New Roman" w:cs="Times New Roman"/>
                <w:sz w:val="28"/>
                <w:szCs w:val="28"/>
              </w:rPr>
            </w:pPr>
          </w:p>
          <w:p w:rsidR="00785100" w:rsidRDefault="00785100" w:rsidP="007E2EF7">
            <w:pPr>
              <w:rPr>
                <w:rFonts w:ascii="Times New Roman" w:hAnsi="Times New Roman" w:cs="Times New Roman"/>
                <w:sz w:val="28"/>
                <w:szCs w:val="28"/>
              </w:rPr>
            </w:pPr>
            <w:r>
              <w:rPr>
                <w:rFonts w:ascii="Times New Roman" w:hAnsi="Times New Roman" w:cs="Times New Roman"/>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rsidR="00785100" w:rsidRPr="00E844B6" w:rsidRDefault="00785100" w:rsidP="007E2EF7">
            <w:pPr>
              <w:rPr>
                <w:rFonts w:ascii="Times New Roman" w:eastAsia="Times New Roman" w:hAnsi="Times New Roman" w:cs="Times New Roman"/>
                <w:sz w:val="16"/>
                <w:szCs w:val="16"/>
              </w:rPr>
            </w:pPr>
            <w:r>
              <w:rPr>
                <w:rFonts w:ascii="Times New Roman" w:hAnsi="Times New Roman" w:cs="Times New Roman"/>
                <w:sz w:val="28"/>
                <w:szCs w:val="28"/>
              </w:rPr>
              <w:t xml:space="preserve">  </w:t>
            </w:r>
          </w:p>
        </w:tc>
        <w:tc>
          <w:tcPr>
            <w:tcW w:w="6804" w:type="dxa"/>
            <w:gridSpan w:val="2"/>
          </w:tcPr>
          <w:p w:rsidR="00785100" w:rsidRDefault="001C626E" w:rsidP="007E2EF7">
            <w:pPr>
              <w:ind w:left="317"/>
              <w:jc w:val="both"/>
              <w:rPr>
                <w:rFonts w:ascii="Times New Roman" w:eastAsia="Times New Roman" w:hAnsi="Times New Roman" w:cs="Times New Roman"/>
                <w:sz w:val="28"/>
                <w:szCs w:val="28"/>
              </w:rPr>
            </w:pPr>
            <w:r>
              <w:rPr>
                <w:rFonts w:ascii="Times New Roman" w:hAnsi="Times New Roman" w:cs="Times New Roman"/>
                <w:sz w:val="28"/>
                <w:szCs w:val="28"/>
                <w:lang w:val="ru-RU"/>
              </w:rPr>
              <w:t xml:space="preserve">28 </w:t>
            </w:r>
            <w:r w:rsidR="00785100">
              <w:rPr>
                <w:rFonts w:ascii="Times New Roman" w:hAnsi="Times New Roman" w:cs="Times New Roman"/>
                <w:sz w:val="28"/>
                <w:szCs w:val="28"/>
              </w:rPr>
              <w:t>вересня 2021 року 10 год 00 хв</w:t>
            </w:r>
          </w:p>
          <w:p w:rsidR="00785100" w:rsidRDefault="00785100" w:rsidP="007E2EF7">
            <w:pPr>
              <w:ind w:left="317"/>
              <w:jc w:val="both"/>
              <w:rPr>
                <w:rFonts w:ascii="Times New Roman" w:hAnsi="Times New Roman" w:cs="Times New Roman"/>
                <w:sz w:val="28"/>
                <w:szCs w:val="28"/>
              </w:rPr>
            </w:pPr>
          </w:p>
          <w:p w:rsidR="00785100" w:rsidRDefault="00785100" w:rsidP="007E2EF7">
            <w:pPr>
              <w:ind w:left="317"/>
              <w:jc w:val="both"/>
              <w:rPr>
                <w:rFonts w:ascii="Times New Roman" w:hAnsi="Times New Roman" w:cs="Times New Roman"/>
                <w:sz w:val="28"/>
                <w:szCs w:val="28"/>
              </w:rPr>
            </w:pPr>
          </w:p>
          <w:p w:rsidR="00785100" w:rsidRDefault="00785100" w:rsidP="007E2EF7">
            <w:pPr>
              <w:ind w:left="317"/>
              <w:jc w:val="both"/>
              <w:rPr>
                <w:rFonts w:ascii="Times New Roman" w:hAnsi="Times New Roman" w:cs="Times New Roman"/>
                <w:sz w:val="28"/>
                <w:szCs w:val="28"/>
              </w:rPr>
            </w:pPr>
          </w:p>
          <w:p w:rsidR="00785100" w:rsidRDefault="00785100" w:rsidP="007E2EF7">
            <w:pPr>
              <w:ind w:left="317"/>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тестування за фізичної присутності кандидатів)</w:t>
            </w:r>
          </w:p>
          <w:p w:rsidR="00785100" w:rsidRDefault="00785100" w:rsidP="007E2EF7">
            <w:pPr>
              <w:ind w:left="317"/>
              <w:jc w:val="both"/>
              <w:rPr>
                <w:rFonts w:ascii="Times New Roman" w:hAnsi="Times New Roman" w:cs="Times New Roman"/>
                <w:sz w:val="28"/>
                <w:szCs w:val="28"/>
              </w:rPr>
            </w:pPr>
          </w:p>
          <w:p w:rsidR="00785100" w:rsidRDefault="00785100" w:rsidP="007E2EF7">
            <w:pPr>
              <w:ind w:left="317"/>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співбесіди за фізичної присутності кандидатів)</w:t>
            </w:r>
          </w:p>
          <w:p w:rsidR="00785100" w:rsidRDefault="00785100" w:rsidP="007E2EF7">
            <w:pPr>
              <w:ind w:left="317"/>
              <w:jc w:val="both"/>
              <w:rPr>
                <w:rFonts w:ascii="Times New Roman" w:hAnsi="Times New Roman" w:cs="Times New Roman"/>
                <w:sz w:val="28"/>
                <w:szCs w:val="28"/>
              </w:rPr>
            </w:pPr>
          </w:p>
          <w:p w:rsidR="00785100" w:rsidRDefault="00785100" w:rsidP="007E2EF7">
            <w:pPr>
              <w:ind w:left="317"/>
              <w:jc w:val="both"/>
              <w:rPr>
                <w:rFonts w:ascii="Times New Roman" w:hAnsi="Times New Roman" w:cs="Times New Roman"/>
                <w:sz w:val="28"/>
                <w:szCs w:val="28"/>
              </w:rPr>
            </w:pPr>
          </w:p>
          <w:p w:rsidR="00785100" w:rsidRDefault="00785100" w:rsidP="007E2EF7">
            <w:pPr>
              <w:ind w:left="317"/>
              <w:jc w:val="both"/>
              <w:rPr>
                <w:rFonts w:ascii="Times New Roman" w:hAnsi="Times New Roman" w:cs="Times New Roman"/>
                <w:sz w:val="28"/>
                <w:szCs w:val="28"/>
              </w:rPr>
            </w:pPr>
          </w:p>
          <w:p w:rsidR="00785100" w:rsidRDefault="00785100" w:rsidP="007E2EF7">
            <w:pPr>
              <w:ind w:left="317"/>
              <w:jc w:val="both"/>
              <w:rPr>
                <w:rFonts w:ascii="Times New Roman" w:hAnsi="Times New Roman" w:cs="Times New Roman"/>
                <w:sz w:val="28"/>
                <w:szCs w:val="28"/>
              </w:rPr>
            </w:pPr>
          </w:p>
          <w:p w:rsidR="00785100" w:rsidRDefault="00785100" w:rsidP="007E2EF7">
            <w:pPr>
              <w:ind w:left="317"/>
              <w:jc w:val="both"/>
              <w:rPr>
                <w:rFonts w:ascii="Times New Roman" w:hAnsi="Times New Roman" w:cs="Times New Roman"/>
                <w:sz w:val="28"/>
                <w:szCs w:val="28"/>
              </w:rPr>
            </w:pPr>
          </w:p>
          <w:p w:rsidR="00785100" w:rsidRDefault="00785100" w:rsidP="007E2EF7">
            <w:pPr>
              <w:ind w:left="317"/>
              <w:jc w:val="both"/>
              <w:rPr>
                <w:rFonts w:ascii="Times New Roman" w:eastAsia="Times New Roman" w:hAnsi="Times New Roman" w:cs="Times New Roman"/>
                <w:sz w:val="28"/>
                <w:szCs w:val="28"/>
              </w:rPr>
            </w:pPr>
            <w:r>
              <w:rPr>
                <w:rFonts w:ascii="Times New Roman" w:hAnsi="Times New Roman" w:cs="Times New Roman"/>
                <w:sz w:val="28"/>
                <w:szCs w:val="28"/>
              </w:rPr>
              <w:t>вул. Хрещатик, 36, м. Київ (проведення співбесіди за фізичної присутності кандидатів)</w:t>
            </w:r>
          </w:p>
        </w:tc>
      </w:tr>
      <w:tr w:rsidR="00785100" w:rsidTr="007E2EF7">
        <w:tc>
          <w:tcPr>
            <w:tcW w:w="3085" w:type="dxa"/>
            <w:gridSpan w:val="3"/>
            <w:hideMark/>
          </w:tcPr>
          <w:p w:rsidR="00785100" w:rsidRDefault="00785100" w:rsidP="007E2EF7">
            <w:pPr>
              <w:rPr>
                <w:rFonts w:ascii="Times New Roman" w:eastAsia="Times New Roman" w:hAnsi="Times New Roman" w:cs="Times New Roman"/>
                <w:sz w:val="28"/>
                <w:szCs w:val="28"/>
              </w:rPr>
            </w:pPr>
            <w:r>
              <w:rPr>
                <w:rFonts w:ascii="Times New Roman" w:hAnsi="Times New Roman" w:cs="Times New Roman"/>
                <w:sz w:val="28"/>
                <w:szCs w:val="28"/>
              </w:rPr>
              <w:t xml:space="preserve">Прізвище, ім’я та </w:t>
            </w:r>
            <w:r>
              <w:rPr>
                <w:rFonts w:ascii="Times New Roman" w:hAnsi="Times New Roman" w:cs="Times New Roman"/>
                <w:sz w:val="28"/>
                <w:szCs w:val="28"/>
              </w:rPr>
              <w:br/>
              <w:t xml:space="preserve">по батькові, номер телефону та адреса електронної пошти особи, яка надає додаткову інформацію </w:t>
            </w:r>
            <w:r>
              <w:rPr>
                <w:rFonts w:ascii="Times New Roman" w:hAnsi="Times New Roman" w:cs="Times New Roman"/>
                <w:sz w:val="28"/>
                <w:szCs w:val="28"/>
              </w:rPr>
              <w:lastRenderedPageBreak/>
              <w:t>з питань проведення конкурсу</w:t>
            </w:r>
          </w:p>
        </w:tc>
        <w:tc>
          <w:tcPr>
            <w:tcW w:w="6804" w:type="dxa"/>
            <w:gridSpan w:val="2"/>
          </w:tcPr>
          <w:p w:rsidR="00785100" w:rsidRDefault="00785100" w:rsidP="007E2EF7">
            <w:pPr>
              <w:ind w:left="317"/>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Шанаєва</w:t>
            </w:r>
            <w:proofErr w:type="spellEnd"/>
            <w:r>
              <w:rPr>
                <w:rFonts w:ascii="Times New Roman" w:hAnsi="Times New Roman" w:cs="Times New Roman"/>
                <w:color w:val="000000"/>
                <w:sz w:val="28"/>
                <w:szCs w:val="28"/>
              </w:rPr>
              <w:t xml:space="preserve"> Тетяна Валентинівна, 202 75 31, </w:t>
            </w:r>
          </w:p>
          <w:p w:rsidR="00785100" w:rsidRDefault="00785100" w:rsidP="007E2EF7">
            <w:pPr>
              <w:ind w:left="317"/>
              <w:jc w:val="both"/>
              <w:rPr>
                <w:rFonts w:ascii="Times New Roman" w:eastAsia="Times New Roman" w:hAnsi="Times New Roman" w:cs="Times New Roman"/>
                <w:color w:val="000000"/>
                <w:sz w:val="28"/>
                <w:szCs w:val="28"/>
                <w:u w:val="single"/>
              </w:rPr>
            </w:pPr>
            <w:r>
              <w:rPr>
                <w:rFonts w:ascii="Times New Roman" w:hAnsi="Times New Roman" w:cs="Times New Roman"/>
                <w:color w:val="000000"/>
                <w:sz w:val="28"/>
                <w:szCs w:val="28"/>
              </w:rPr>
              <w:t xml:space="preserve">адреса електронної пошти: </w:t>
            </w:r>
            <w:hyperlink r:id="rId6" w:history="1">
              <w:r>
                <w:rPr>
                  <w:rStyle w:val="a3"/>
                  <w:rFonts w:ascii="Times New Roman" w:hAnsi="Times New Roman" w:cs="Times New Roman"/>
                  <w:sz w:val="28"/>
                  <w:szCs w:val="28"/>
                </w:rPr>
                <w:t>kadry@kma.</w:t>
              </w:r>
              <w:r>
                <w:rPr>
                  <w:rStyle w:val="a3"/>
                  <w:rFonts w:ascii="Times New Roman" w:hAnsi="Times New Roman" w:cs="Times New Roman"/>
                  <w:sz w:val="28"/>
                  <w:szCs w:val="28"/>
                  <w:lang w:val="en-US"/>
                </w:rPr>
                <w:t>gov</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ua</w:t>
              </w:r>
              <w:proofErr w:type="spellEnd"/>
            </w:hyperlink>
          </w:p>
          <w:p w:rsidR="00785100" w:rsidRDefault="00785100" w:rsidP="007E2EF7">
            <w:pPr>
              <w:ind w:left="317"/>
              <w:jc w:val="both"/>
              <w:rPr>
                <w:rFonts w:ascii="Times New Roman" w:hAnsi="Times New Roman" w:cs="Times New Roman"/>
                <w:color w:val="000000"/>
                <w:sz w:val="28"/>
                <w:szCs w:val="28"/>
              </w:rPr>
            </w:pPr>
          </w:p>
        </w:tc>
      </w:tr>
      <w:tr w:rsidR="00785100" w:rsidTr="007E2EF7">
        <w:tc>
          <w:tcPr>
            <w:tcW w:w="9889" w:type="dxa"/>
            <w:gridSpan w:val="5"/>
          </w:tcPr>
          <w:p w:rsidR="00785100" w:rsidRDefault="00785100" w:rsidP="007E2EF7">
            <w:pPr>
              <w:jc w:val="center"/>
              <w:rPr>
                <w:rFonts w:ascii="Times New Roman" w:eastAsia="Times New Roman" w:hAnsi="Times New Roman" w:cs="Times New Roman"/>
                <w:sz w:val="28"/>
                <w:szCs w:val="28"/>
                <w:lang w:val="en-US"/>
              </w:rPr>
            </w:pPr>
            <w:r>
              <w:rPr>
                <w:rFonts w:ascii="Times New Roman" w:hAnsi="Times New Roman" w:cs="Times New Roman"/>
                <w:sz w:val="28"/>
                <w:szCs w:val="28"/>
              </w:rPr>
              <w:lastRenderedPageBreak/>
              <w:t>Кваліфікаційні вимоги</w:t>
            </w:r>
          </w:p>
          <w:p w:rsidR="00785100" w:rsidRDefault="00785100" w:rsidP="007E2EF7">
            <w:pPr>
              <w:jc w:val="center"/>
              <w:rPr>
                <w:rFonts w:ascii="Times New Roman" w:eastAsia="Times New Roman" w:hAnsi="Times New Roman" w:cs="Times New Roman"/>
                <w:sz w:val="28"/>
                <w:szCs w:val="28"/>
                <w:lang w:val="en-US"/>
              </w:rPr>
            </w:pPr>
          </w:p>
        </w:tc>
      </w:tr>
      <w:tr w:rsidR="00785100" w:rsidTr="008E0A50">
        <w:tc>
          <w:tcPr>
            <w:tcW w:w="426" w:type="dxa"/>
            <w:hideMark/>
          </w:tcPr>
          <w:p w:rsidR="00785100" w:rsidRDefault="00785100" w:rsidP="007E2EF7">
            <w:pPr>
              <w:jc w:val="center"/>
              <w:rPr>
                <w:rFonts w:ascii="Times New Roman" w:eastAsia="Times New Roman" w:hAnsi="Times New Roman" w:cs="Times New Roman"/>
                <w:sz w:val="28"/>
                <w:szCs w:val="28"/>
              </w:rPr>
            </w:pPr>
            <w:bookmarkStart w:id="0" w:name="_GoBack" w:colFirst="1" w:colLast="2"/>
            <w:r>
              <w:rPr>
                <w:rFonts w:ascii="Times New Roman" w:hAnsi="Times New Roman" w:cs="Times New Roman"/>
                <w:sz w:val="28"/>
                <w:szCs w:val="28"/>
              </w:rPr>
              <w:t>1.</w:t>
            </w:r>
          </w:p>
        </w:tc>
        <w:tc>
          <w:tcPr>
            <w:tcW w:w="2943" w:type="dxa"/>
            <w:gridSpan w:val="3"/>
            <w:hideMark/>
          </w:tcPr>
          <w:p w:rsidR="00785100" w:rsidRDefault="00785100" w:rsidP="007E2EF7">
            <w:pPr>
              <w:rPr>
                <w:rFonts w:ascii="Times New Roman" w:eastAsia="Times New Roman" w:hAnsi="Times New Roman" w:cs="Times New Roman"/>
                <w:sz w:val="28"/>
                <w:szCs w:val="28"/>
              </w:rPr>
            </w:pPr>
            <w:r>
              <w:rPr>
                <w:rFonts w:ascii="Times New Roman" w:hAnsi="Times New Roman" w:cs="Times New Roman"/>
                <w:sz w:val="28"/>
                <w:szCs w:val="28"/>
              </w:rPr>
              <w:t>Освіта</w:t>
            </w:r>
          </w:p>
        </w:tc>
        <w:tc>
          <w:tcPr>
            <w:tcW w:w="6520" w:type="dxa"/>
            <w:hideMark/>
          </w:tcPr>
          <w:p w:rsidR="00785100" w:rsidRPr="000714E0" w:rsidRDefault="00785100" w:rsidP="007E2EF7">
            <w:pPr>
              <w:jc w:val="both"/>
              <w:rPr>
                <w:rFonts w:ascii="Times New Roman" w:hAnsi="Times New Roman" w:cs="Times New Roman"/>
                <w:sz w:val="28"/>
                <w:szCs w:val="28"/>
                <w:lang w:val="ru-RU"/>
              </w:rPr>
            </w:pPr>
            <w:r>
              <w:rPr>
                <w:rFonts w:ascii="Times New Roman" w:hAnsi="Times New Roman" w:cs="Times New Roman"/>
                <w:sz w:val="28"/>
                <w:szCs w:val="28"/>
              </w:rPr>
              <w:t>в</w:t>
            </w:r>
            <w:proofErr w:type="spellStart"/>
            <w:r>
              <w:rPr>
                <w:rFonts w:ascii="Times New Roman" w:hAnsi="Times New Roman" w:cs="Times New Roman"/>
                <w:sz w:val="28"/>
                <w:szCs w:val="28"/>
                <w:lang w:val="ru-RU"/>
              </w:rPr>
              <w:t>ищ</w:t>
            </w:r>
            <w:proofErr w:type="spellEnd"/>
            <w:r>
              <w:rPr>
                <w:rFonts w:ascii="Times New Roman" w:hAnsi="Times New Roman" w:cs="Times New Roman"/>
                <w:sz w:val="28"/>
                <w:szCs w:val="28"/>
              </w:rPr>
              <w:t xml:space="preserve">а </w:t>
            </w:r>
            <w:proofErr w:type="spellStart"/>
            <w:r>
              <w:rPr>
                <w:rFonts w:ascii="Times New Roman" w:hAnsi="Times New Roman" w:cs="Times New Roman"/>
                <w:sz w:val="28"/>
                <w:szCs w:val="28"/>
                <w:lang w:val="ru-RU"/>
              </w:rPr>
              <w:t>освіт</w:t>
            </w:r>
            <w:proofErr w:type="spellEnd"/>
            <w:r>
              <w:rPr>
                <w:rFonts w:ascii="Times New Roman" w:hAnsi="Times New Roman" w:cs="Times New Roman"/>
                <w:sz w:val="28"/>
                <w:szCs w:val="28"/>
              </w:rPr>
              <w:t>а за освітнім ступенем не нижче ніж бакалавр, молодший бакалавр</w:t>
            </w:r>
          </w:p>
          <w:p w:rsidR="00785100" w:rsidRPr="000714E0" w:rsidRDefault="00785100" w:rsidP="007E2EF7">
            <w:pPr>
              <w:jc w:val="both"/>
              <w:rPr>
                <w:rFonts w:ascii="Times New Roman" w:hAnsi="Times New Roman" w:cs="Times New Roman"/>
                <w:sz w:val="16"/>
                <w:szCs w:val="16"/>
                <w:lang w:val="ru-RU"/>
              </w:rPr>
            </w:pPr>
          </w:p>
        </w:tc>
      </w:tr>
      <w:tr w:rsidR="00785100" w:rsidTr="008E0A50">
        <w:tc>
          <w:tcPr>
            <w:tcW w:w="426" w:type="dxa"/>
            <w:hideMark/>
          </w:tcPr>
          <w:p w:rsidR="00785100" w:rsidRDefault="0078510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2943" w:type="dxa"/>
            <w:gridSpan w:val="3"/>
            <w:hideMark/>
          </w:tcPr>
          <w:p w:rsidR="00785100" w:rsidRDefault="00785100" w:rsidP="007E2EF7">
            <w:pPr>
              <w:rPr>
                <w:rFonts w:ascii="Times New Roman" w:eastAsia="Times New Roman" w:hAnsi="Times New Roman" w:cs="Times New Roman"/>
                <w:sz w:val="28"/>
                <w:szCs w:val="28"/>
              </w:rPr>
            </w:pPr>
            <w:r>
              <w:rPr>
                <w:rFonts w:ascii="Times New Roman" w:hAnsi="Times New Roman" w:cs="Times New Roman"/>
                <w:sz w:val="28"/>
                <w:szCs w:val="28"/>
              </w:rPr>
              <w:t>Досвід роботи</w:t>
            </w:r>
          </w:p>
        </w:tc>
        <w:tc>
          <w:tcPr>
            <w:tcW w:w="6520" w:type="dxa"/>
            <w:hideMark/>
          </w:tcPr>
          <w:p w:rsidR="00785100" w:rsidRDefault="00785100" w:rsidP="007E2EF7">
            <w:pPr>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 xml:space="preserve">не обов’язково </w:t>
            </w:r>
          </w:p>
          <w:p w:rsidR="00785100" w:rsidRPr="00E844B6" w:rsidRDefault="00785100" w:rsidP="007E2EF7">
            <w:pPr>
              <w:jc w:val="both"/>
              <w:rPr>
                <w:rFonts w:ascii="Times New Roman" w:hAnsi="Times New Roman" w:cs="Times New Roman"/>
                <w:color w:val="000000"/>
                <w:sz w:val="16"/>
                <w:szCs w:val="16"/>
                <w:shd w:val="clear" w:color="auto" w:fill="FFFFFF"/>
                <w:lang w:val="en-US"/>
              </w:rPr>
            </w:pPr>
          </w:p>
        </w:tc>
      </w:tr>
      <w:tr w:rsidR="00785100" w:rsidTr="008E0A50">
        <w:tc>
          <w:tcPr>
            <w:tcW w:w="426" w:type="dxa"/>
            <w:hideMark/>
          </w:tcPr>
          <w:p w:rsidR="00785100" w:rsidRDefault="0078510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2943" w:type="dxa"/>
            <w:gridSpan w:val="3"/>
            <w:hideMark/>
          </w:tcPr>
          <w:p w:rsidR="00785100" w:rsidRDefault="00785100" w:rsidP="007E2EF7">
            <w:pPr>
              <w:rPr>
                <w:rFonts w:ascii="Times New Roman" w:eastAsia="Times New Roman" w:hAnsi="Times New Roman" w:cs="Times New Roman"/>
                <w:sz w:val="28"/>
                <w:szCs w:val="28"/>
              </w:rPr>
            </w:pPr>
            <w:r>
              <w:rPr>
                <w:rFonts w:ascii="Times New Roman" w:hAnsi="Times New Roman" w:cs="Times New Roman"/>
                <w:sz w:val="28"/>
                <w:szCs w:val="28"/>
              </w:rPr>
              <w:t>Володіння державною мовою</w:t>
            </w:r>
          </w:p>
        </w:tc>
        <w:tc>
          <w:tcPr>
            <w:tcW w:w="6520" w:type="dxa"/>
          </w:tcPr>
          <w:p w:rsidR="00785100" w:rsidRDefault="00785100" w:rsidP="007E2EF7">
            <w:pPr>
              <w:jc w:val="both"/>
              <w:rPr>
                <w:rFonts w:ascii="Times New Roman" w:eastAsia="Times New Roman" w:hAnsi="Times New Roman" w:cs="Times New Roman"/>
                <w:sz w:val="28"/>
                <w:szCs w:val="28"/>
              </w:rPr>
            </w:pPr>
            <w:r>
              <w:rPr>
                <w:rFonts w:ascii="Times New Roman" w:hAnsi="Times New Roman" w:cs="Times New Roman"/>
                <w:sz w:val="28"/>
                <w:szCs w:val="28"/>
              </w:rPr>
              <w:t>вільне володіння державною мовою</w:t>
            </w:r>
          </w:p>
          <w:p w:rsidR="00785100" w:rsidRDefault="00785100" w:rsidP="007E2EF7">
            <w:pPr>
              <w:ind w:firstLine="318"/>
              <w:jc w:val="both"/>
              <w:rPr>
                <w:rFonts w:ascii="Times New Roman" w:eastAsia="Times New Roman" w:hAnsi="Times New Roman" w:cs="Times New Roman"/>
                <w:color w:val="000000"/>
                <w:sz w:val="28"/>
                <w:szCs w:val="28"/>
                <w:shd w:val="clear" w:color="auto" w:fill="FFFFFF"/>
              </w:rPr>
            </w:pPr>
          </w:p>
          <w:p w:rsidR="00785100" w:rsidRDefault="00785100" w:rsidP="007E2EF7">
            <w:pPr>
              <w:ind w:firstLine="318"/>
              <w:jc w:val="both"/>
              <w:rPr>
                <w:rFonts w:ascii="Times New Roman" w:eastAsia="Times New Roman" w:hAnsi="Times New Roman" w:cs="Times New Roman"/>
                <w:color w:val="000000"/>
                <w:sz w:val="16"/>
                <w:szCs w:val="16"/>
                <w:shd w:val="clear" w:color="auto" w:fill="FFFFFF"/>
              </w:rPr>
            </w:pPr>
          </w:p>
        </w:tc>
      </w:tr>
      <w:tr w:rsidR="00785100" w:rsidTr="008E0A50">
        <w:tc>
          <w:tcPr>
            <w:tcW w:w="426" w:type="dxa"/>
            <w:hideMark/>
          </w:tcPr>
          <w:p w:rsidR="00785100" w:rsidRDefault="0078510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2943" w:type="dxa"/>
            <w:gridSpan w:val="3"/>
            <w:hideMark/>
          </w:tcPr>
          <w:p w:rsidR="00785100" w:rsidRDefault="00785100" w:rsidP="007E2EF7">
            <w:pPr>
              <w:rPr>
                <w:rFonts w:ascii="Times New Roman" w:eastAsia="Times New Roman" w:hAnsi="Times New Roman" w:cs="Times New Roman"/>
                <w:sz w:val="28"/>
                <w:szCs w:val="28"/>
              </w:rPr>
            </w:pPr>
            <w:r>
              <w:rPr>
                <w:rFonts w:ascii="Times New Roman" w:hAnsi="Times New Roman" w:cs="Times New Roman"/>
                <w:sz w:val="28"/>
                <w:szCs w:val="28"/>
              </w:rPr>
              <w:t>Володіння іноземною мовою</w:t>
            </w:r>
          </w:p>
        </w:tc>
        <w:tc>
          <w:tcPr>
            <w:tcW w:w="6520" w:type="dxa"/>
            <w:hideMark/>
          </w:tcPr>
          <w:p w:rsidR="00785100" w:rsidRDefault="00785100" w:rsidP="007E2EF7">
            <w:pPr>
              <w:jc w:val="both"/>
              <w:rPr>
                <w:rFonts w:ascii="Times New Roman" w:eastAsia="Times New Roman" w:hAnsi="Times New Roman" w:cs="Times New Roman"/>
                <w:sz w:val="28"/>
                <w:szCs w:val="28"/>
              </w:rPr>
            </w:pPr>
            <w:r>
              <w:rPr>
                <w:rFonts w:ascii="Times New Roman" w:hAnsi="Times New Roman" w:cs="Times New Roman"/>
                <w:sz w:val="28"/>
                <w:szCs w:val="28"/>
              </w:rPr>
              <w:t>вільне володіння іноземною мовою (англійська)</w:t>
            </w:r>
          </w:p>
        </w:tc>
      </w:tr>
      <w:bookmarkEnd w:id="0"/>
      <w:tr w:rsidR="00785100" w:rsidTr="007E2EF7">
        <w:tc>
          <w:tcPr>
            <w:tcW w:w="9889" w:type="dxa"/>
            <w:gridSpan w:val="5"/>
          </w:tcPr>
          <w:p w:rsidR="00785100" w:rsidRDefault="00785100" w:rsidP="007E2EF7">
            <w:pPr>
              <w:tabs>
                <w:tab w:val="left" w:pos="3525"/>
              </w:tabs>
              <w:rPr>
                <w:rFonts w:ascii="Times New Roman" w:hAnsi="Times New Roman" w:cs="Times New Roman"/>
                <w:sz w:val="28"/>
                <w:szCs w:val="28"/>
              </w:rPr>
            </w:pPr>
            <w:r>
              <w:rPr>
                <w:rFonts w:ascii="Times New Roman" w:hAnsi="Times New Roman" w:cs="Times New Roman"/>
                <w:sz w:val="28"/>
                <w:szCs w:val="28"/>
              </w:rPr>
              <w:tab/>
              <w:t>Вимоги до компетентності</w:t>
            </w:r>
          </w:p>
          <w:p w:rsidR="00785100" w:rsidRDefault="00785100" w:rsidP="007E2EF7">
            <w:pPr>
              <w:jc w:val="center"/>
              <w:rPr>
                <w:rFonts w:ascii="Times New Roman" w:eastAsia="Times New Roman" w:hAnsi="Times New Roman" w:cs="Times New Roman"/>
                <w:sz w:val="16"/>
                <w:szCs w:val="16"/>
              </w:rPr>
            </w:pPr>
          </w:p>
        </w:tc>
      </w:tr>
      <w:tr w:rsidR="00785100" w:rsidTr="007E2EF7">
        <w:tc>
          <w:tcPr>
            <w:tcW w:w="9889" w:type="dxa"/>
            <w:gridSpan w:val="5"/>
          </w:tcPr>
          <w:p w:rsidR="00785100" w:rsidRDefault="00785100" w:rsidP="007E2EF7">
            <w:pPr>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Вимога</w:t>
            </w:r>
            <w:r>
              <w:rPr>
                <w:rFonts w:ascii="Times New Roman" w:hAnsi="Times New Roman" w:cs="Times New Roman"/>
                <w:sz w:val="28"/>
                <w:szCs w:val="28"/>
              </w:rPr>
              <w:tab/>
              <w:t xml:space="preserve">                           Компоненти вимоги</w:t>
            </w:r>
          </w:p>
          <w:p w:rsidR="00785100" w:rsidRDefault="00785100" w:rsidP="007E2EF7">
            <w:pPr>
              <w:rPr>
                <w:rFonts w:ascii="Times New Roman" w:eastAsia="Times New Roman" w:hAnsi="Times New Roman" w:cs="Times New Roman"/>
                <w:sz w:val="28"/>
                <w:szCs w:val="28"/>
              </w:rPr>
            </w:pPr>
          </w:p>
        </w:tc>
      </w:tr>
      <w:tr w:rsidR="00785100" w:rsidTr="007E2EF7">
        <w:tc>
          <w:tcPr>
            <w:tcW w:w="534" w:type="dxa"/>
            <w:gridSpan w:val="2"/>
            <w:hideMark/>
          </w:tcPr>
          <w:p w:rsidR="00785100" w:rsidRDefault="0078510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835" w:type="dxa"/>
            <w:gridSpan w:val="2"/>
            <w:hideMark/>
          </w:tcPr>
          <w:p w:rsidR="00785100" w:rsidRDefault="00785100" w:rsidP="007E2EF7">
            <w:pPr>
              <w:rPr>
                <w:rFonts w:ascii="Times New Roman" w:eastAsia="Times New Roman" w:hAnsi="Times New Roman" w:cs="Times New Roman"/>
                <w:sz w:val="28"/>
                <w:szCs w:val="28"/>
              </w:rPr>
            </w:pPr>
            <w:r>
              <w:rPr>
                <w:rFonts w:ascii="Times New Roman" w:hAnsi="Times New Roman" w:cs="Times New Roman"/>
                <w:sz w:val="28"/>
                <w:szCs w:val="28"/>
              </w:rPr>
              <w:t>Відповідальність</w:t>
            </w:r>
          </w:p>
        </w:tc>
        <w:tc>
          <w:tcPr>
            <w:tcW w:w="6520" w:type="dxa"/>
          </w:tcPr>
          <w:p w:rsidR="00785100" w:rsidRDefault="00785100" w:rsidP="007E2EF7">
            <w:pPr>
              <w:pStyle w:val="1"/>
              <w:spacing w:after="0"/>
              <w:jc w:val="both"/>
              <w:rPr>
                <w:sz w:val="28"/>
                <w:szCs w:val="28"/>
                <w:lang w:val="uk-UA" w:eastAsia="en-US"/>
              </w:rPr>
            </w:pPr>
            <w:r>
              <w:rPr>
                <w:sz w:val="28"/>
                <w:szCs w:val="28"/>
                <w:lang w:val="uk-UA" w:eastAsia="en-US"/>
              </w:rPr>
              <w:t>усвідомлення важливості якісного виконання своїх посадових обов’язків з дотриманням строків та встановлених процедур;</w:t>
            </w:r>
          </w:p>
          <w:p w:rsidR="00785100" w:rsidRDefault="00785100" w:rsidP="007E2EF7">
            <w:pPr>
              <w:pStyle w:val="1"/>
              <w:spacing w:after="0"/>
              <w:jc w:val="both"/>
              <w:rPr>
                <w:sz w:val="10"/>
                <w:szCs w:val="10"/>
                <w:lang w:val="uk-UA" w:eastAsia="en-US"/>
              </w:rPr>
            </w:pPr>
          </w:p>
          <w:p w:rsidR="00785100" w:rsidRDefault="00785100" w:rsidP="007E2EF7">
            <w:pPr>
              <w:pStyle w:val="1"/>
              <w:spacing w:after="0"/>
              <w:jc w:val="both"/>
              <w:rPr>
                <w:sz w:val="28"/>
                <w:szCs w:val="28"/>
                <w:lang w:val="uk-UA" w:eastAsia="en-US"/>
              </w:rPr>
            </w:pPr>
            <w:r>
              <w:rPr>
                <w:sz w:val="28"/>
                <w:szCs w:val="28"/>
                <w:lang w:val="uk-UA" w:eastAsia="en-US"/>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785100" w:rsidRDefault="00785100" w:rsidP="007E2EF7">
            <w:pPr>
              <w:pStyle w:val="1"/>
              <w:spacing w:after="0"/>
              <w:jc w:val="both"/>
              <w:rPr>
                <w:sz w:val="10"/>
                <w:szCs w:val="10"/>
                <w:lang w:val="uk-UA" w:eastAsia="en-US"/>
              </w:rPr>
            </w:pPr>
          </w:p>
          <w:p w:rsidR="00785100" w:rsidRPr="000714E0" w:rsidRDefault="00785100" w:rsidP="007E2EF7">
            <w:pPr>
              <w:pStyle w:val="1"/>
              <w:spacing w:after="0"/>
              <w:jc w:val="both"/>
              <w:rPr>
                <w:sz w:val="28"/>
                <w:szCs w:val="28"/>
                <w:lang w:eastAsia="en-US"/>
              </w:rPr>
            </w:pPr>
            <w:r>
              <w:rPr>
                <w:sz w:val="28"/>
                <w:szCs w:val="28"/>
                <w:lang w:val="uk-UA" w:eastAsia="en-US"/>
              </w:rPr>
              <w:t>здатність брати на себе зобов’язання, чітко їх дотримуватися і виконувати</w:t>
            </w:r>
          </w:p>
          <w:p w:rsidR="00785100" w:rsidRPr="000714E0" w:rsidRDefault="00785100" w:rsidP="007E2EF7">
            <w:pPr>
              <w:pStyle w:val="1"/>
              <w:spacing w:after="0"/>
              <w:jc w:val="both"/>
              <w:rPr>
                <w:sz w:val="16"/>
                <w:szCs w:val="16"/>
                <w:lang w:eastAsia="en-US"/>
              </w:rPr>
            </w:pPr>
          </w:p>
        </w:tc>
      </w:tr>
      <w:tr w:rsidR="00785100" w:rsidTr="007E2EF7">
        <w:tc>
          <w:tcPr>
            <w:tcW w:w="534" w:type="dxa"/>
            <w:gridSpan w:val="2"/>
            <w:hideMark/>
          </w:tcPr>
          <w:p w:rsidR="00785100" w:rsidRDefault="0078510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2835" w:type="dxa"/>
            <w:gridSpan w:val="2"/>
            <w:hideMark/>
          </w:tcPr>
          <w:p w:rsidR="00785100" w:rsidRDefault="00785100" w:rsidP="007E2EF7">
            <w:pPr>
              <w:rPr>
                <w:rFonts w:ascii="Times New Roman" w:eastAsia="Times New Roman" w:hAnsi="Times New Roman" w:cs="Times New Roman"/>
                <w:sz w:val="28"/>
                <w:szCs w:val="28"/>
              </w:rPr>
            </w:pPr>
            <w:proofErr w:type="spellStart"/>
            <w:r>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w:t>
            </w:r>
          </w:p>
        </w:tc>
        <w:tc>
          <w:tcPr>
            <w:tcW w:w="6520" w:type="dxa"/>
          </w:tcPr>
          <w:p w:rsidR="00785100" w:rsidRDefault="00785100" w:rsidP="007E2EF7">
            <w:pPr>
              <w:pStyle w:val="1"/>
              <w:spacing w:after="0"/>
              <w:jc w:val="both"/>
              <w:rPr>
                <w:sz w:val="28"/>
                <w:szCs w:val="28"/>
                <w:lang w:val="uk-UA" w:eastAsia="en-US"/>
              </w:rPr>
            </w:pPr>
            <w:r>
              <w:rPr>
                <w:sz w:val="28"/>
                <w:szCs w:val="28"/>
                <w:lang w:val="uk-UA" w:eastAsia="en-US"/>
              </w:rPr>
              <w:t>уміння розуміти та управляти своїми емоціями;</w:t>
            </w:r>
          </w:p>
          <w:p w:rsidR="00785100" w:rsidRDefault="00785100" w:rsidP="007E2EF7">
            <w:pPr>
              <w:pStyle w:val="1"/>
              <w:spacing w:after="0"/>
              <w:jc w:val="both"/>
              <w:rPr>
                <w:sz w:val="10"/>
                <w:szCs w:val="10"/>
                <w:lang w:val="uk-UA" w:eastAsia="en-US"/>
              </w:rPr>
            </w:pPr>
          </w:p>
          <w:p w:rsidR="00785100" w:rsidRDefault="00785100" w:rsidP="007E2EF7">
            <w:pPr>
              <w:pStyle w:val="1"/>
              <w:spacing w:after="0"/>
              <w:jc w:val="both"/>
              <w:rPr>
                <w:sz w:val="28"/>
                <w:szCs w:val="28"/>
                <w:lang w:val="uk-UA" w:eastAsia="en-US"/>
              </w:rPr>
            </w:pPr>
            <w:r>
              <w:rPr>
                <w:sz w:val="28"/>
                <w:szCs w:val="28"/>
                <w:lang w:val="uk-UA" w:eastAsia="en-US"/>
              </w:rPr>
              <w:t>здатність до самоконтролю;</w:t>
            </w:r>
          </w:p>
          <w:p w:rsidR="00785100" w:rsidRDefault="00785100" w:rsidP="007E2EF7">
            <w:pPr>
              <w:pStyle w:val="1"/>
              <w:spacing w:after="0"/>
              <w:jc w:val="both"/>
              <w:rPr>
                <w:sz w:val="10"/>
                <w:szCs w:val="10"/>
                <w:lang w:val="uk-UA" w:eastAsia="en-US"/>
              </w:rPr>
            </w:pPr>
          </w:p>
          <w:p w:rsidR="00785100" w:rsidRDefault="00785100" w:rsidP="007E2EF7">
            <w:pPr>
              <w:pStyle w:val="1"/>
              <w:spacing w:after="0"/>
              <w:ind w:left="33"/>
              <w:jc w:val="both"/>
              <w:rPr>
                <w:sz w:val="28"/>
                <w:szCs w:val="28"/>
                <w:lang w:val="uk-UA" w:eastAsia="en-US"/>
              </w:rPr>
            </w:pPr>
            <w:r>
              <w:rPr>
                <w:sz w:val="28"/>
                <w:szCs w:val="28"/>
                <w:lang w:val="uk-UA" w:eastAsia="en-US"/>
              </w:rPr>
              <w:t>здатність до конструктивного ставлення до зворотного зв’язку, зокрема критики;</w:t>
            </w:r>
          </w:p>
          <w:p w:rsidR="00785100" w:rsidRDefault="00785100" w:rsidP="007E2EF7">
            <w:pPr>
              <w:pStyle w:val="1"/>
              <w:spacing w:after="0"/>
              <w:ind w:left="33"/>
              <w:jc w:val="both"/>
              <w:rPr>
                <w:sz w:val="10"/>
                <w:szCs w:val="10"/>
                <w:lang w:val="uk-UA" w:eastAsia="en-US"/>
              </w:rPr>
            </w:pPr>
          </w:p>
          <w:p w:rsidR="00785100" w:rsidRDefault="00785100" w:rsidP="007E2EF7">
            <w:pPr>
              <w:pStyle w:val="1"/>
              <w:spacing w:after="0"/>
              <w:ind w:firstLine="33"/>
              <w:jc w:val="both"/>
              <w:rPr>
                <w:sz w:val="28"/>
                <w:szCs w:val="28"/>
                <w:lang w:val="en-US" w:eastAsia="en-US"/>
              </w:rPr>
            </w:pPr>
            <w:r>
              <w:rPr>
                <w:sz w:val="28"/>
                <w:szCs w:val="28"/>
                <w:lang w:val="uk-UA" w:eastAsia="en-US"/>
              </w:rPr>
              <w:t>оптимізм</w:t>
            </w:r>
          </w:p>
          <w:p w:rsidR="00785100" w:rsidRPr="00E844B6" w:rsidRDefault="00785100" w:rsidP="007E2EF7">
            <w:pPr>
              <w:pStyle w:val="1"/>
              <w:spacing w:after="0"/>
              <w:jc w:val="both"/>
              <w:rPr>
                <w:sz w:val="16"/>
                <w:szCs w:val="16"/>
                <w:lang w:val="en-US" w:eastAsia="en-US"/>
              </w:rPr>
            </w:pPr>
          </w:p>
        </w:tc>
      </w:tr>
      <w:tr w:rsidR="00785100" w:rsidRPr="000E512A" w:rsidTr="007E2EF7">
        <w:tc>
          <w:tcPr>
            <w:tcW w:w="534" w:type="dxa"/>
            <w:gridSpan w:val="2"/>
            <w:hideMark/>
          </w:tcPr>
          <w:p w:rsidR="00785100" w:rsidRDefault="0078510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2835" w:type="dxa"/>
            <w:gridSpan w:val="2"/>
            <w:hideMark/>
          </w:tcPr>
          <w:p w:rsidR="00785100" w:rsidRDefault="00785100" w:rsidP="007E2EF7">
            <w:pPr>
              <w:rPr>
                <w:rFonts w:ascii="Times New Roman" w:eastAsia="Times New Roman" w:hAnsi="Times New Roman" w:cs="Times New Roman"/>
                <w:sz w:val="28"/>
                <w:szCs w:val="28"/>
              </w:rPr>
            </w:pPr>
            <w:r>
              <w:rPr>
                <w:rFonts w:ascii="Times New Roman" w:hAnsi="Times New Roman" w:cs="Times New Roman"/>
                <w:sz w:val="28"/>
                <w:szCs w:val="28"/>
              </w:rPr>
              <w:t>Якісне виконання поставлених завдань</w:t>
            </w:r>
          </w:p>
        </w:tc>
        <w:tc>
          <w:tcPr>
            <w:tcW w:w="6520" w:type="dxa"/>
          </w:tcPr>
          <w:p w:rsidR="00785100" w:rsidRDefault="00785100" w:rsidP="007E2EF7">
            <w:pPr>
              <w:pStyle w:val="1"/>
              <w:spacing w:after="0"/>
              <w:ind w:left="33"/>
              <w:jc w:val="both"/>
              <w:rPr>
                <w:sz w:val="28"/>
                <w:szCs w:val="28"/>
                <w:lang w:val="uk-UA" w:eastAsia="en-US"/>
              </w:rPr>
            </w:pPr>
            <w:r>
              <w:rPr>
                <w:sz w:val="28"/>
                <w:szCs w:val="28"/>
                <w:lang w:val="uk-UA" w:eastAsia="en-US"/>
              </w:rPr>
              <w:t>чітке і точне формулювання мети, цілей і завдань службової діяльності;</w:t>
            </w:r>
          </w:p>
          <w:p w:rsidR="00785100" w:rsidRDefault="00785100" w:rsidP="007E2EF7">
            <w:pPr>
              <w:pStyle w:val="1"/>
              <w:spacing w:after="0"/>
              <w:ind w:left="33"/>
              <w:jc w:val="both"/>
              <w:rPr>
                <w:sz w:val="10"/>
                <w:szCs w:val="10"/>
                <w:lang w:val="uk-UA" w:eastAsia="en-US"/>
              </w:rPr>
            </w:pPr>
          </w:p>
          <w:p w:rsidR="00785100" w:rsidRDefault="00785100" w:rsidP="007E2EF7">
            <w:pPr>
              <w:pStyle w:val="1"/>
              <w:spacing w:after="0"/>
              <w:ind w:left="33"/>
              <w:jc w:val="both"/>
              <w:rPr>
                <w:sz w:val="28"/>
                <w:szCs w:val="28"/>
                <w:lang w:val="uk-UA" w:eastAsia="en-US"/>
              </w:rPr>
            </w:pPr>
            <w:r>
              <w:rPr>
                <w:sz w:val="28"/>
                <w:szCs w:val="28"/>
                <w:lang w:val="uk-UA" w:eastAsia="en-US"/>
              </w:rPr>
              <w:t>комплексний підхід до виконання завдань, виявлення ризиків;</w:t>
            </w:r>
          </w:p>
          <w:p w:rsidR="00785100" w:rsidRDefault="00785100" w:rsidP="007E2EF7">
            <w:pPr>
              <w:pStyle w:val="1"/>
              <w:spacing w:after="0"/>
              <w:ind w:left="33"/>
              <w:jc w:val="both"/>
              <w:rPr>
                <w:sz w:val="10"/>
                <w:szCs w:val="10"/>
                <w:lang w:val="uk-UA" w:eastAsia="en-US"/>
              </w:rPr>
            </w:pPr>
          </w:p>
          <w:p w:rsidR="00785100" w:rsidRPr="000714E0" w:rsidRDefault="00785100" w:rsidP="007E2EF7">
            <w:pPr>
              <w:pStyle w:val="1"/>
              <w:spacing w:after="0"/>
              <w:ind w:left="33"/>
              <w:jc w:val="both"/>
              <w:rPr>
                <w:sz w:val="28"/>
                <w:szCs w:val="28"/>
                <w:lang w:val="uk-UA" w:eastAsia="en-US"/>
              </w:rPr>
            </w:pPr>
            <w:r>
              <w:rPr>
                <w:sz w:val="28"/>
                <w:szCs w:val="28"/>
                <w:lang w:val="uk-UA" w:eastAsia="en-US"/>
              </w:rPr>
              <w:t>розуміння змісту завдань і його кінцевих результатів, самостійне визначення можливих шляхів досягнення;</w:t>
            </w:r>
          </w:p>
          <w:p w:rsidR="00785100" w:rsidRPr="000714E0" w:rsidRDefault="00785100" w:rsidP="007E2EF7">
            <w:pPr>
              <w:pStyle w:val="1"/>
              <w:spacing w:after="0"/>
              <w:ind w:left="33"/>
              <w:jc w:val="both"/>
              <w:rPr>
                <w:sz w:val="16"/>
                <w:szCs w:val="16"/>
                <w:lang w:val="uk-UA" w:eastAsia="en-US"/>
              </w:rPr>
            </w:pPr>
          </w:p>
        </w:tc>
      </w:tr>
      <w:tr w:rsidR="00785100" w:rsidTr="007E2EF7">
        <w:tc>
          <w:tcPr>
            <w:tcW w:w="9889" w:type="dxa"/>
            <w:gridSpan w:val="5"/>
          </w:tcPr>
          <w:p w:rsidR="00785100" w:rsidRDefault="00785100" w:rsidP="007E2EF7">
            <w:pPr>
              <w:tabs>
                <w:tab w:val="left" w:pos="432"/>
                <w:tab w:val="left" w:pos="3660"/>
                <w:tab w:val="center" w:pos="4836"/>
              </w:tabs>
              <w:jc w:val="center"/>
              <w:rPr>
                <w:rFonts w:ascii="Times New Roman" w:hAnsi="Times New Roman" w:cs="Times New Roman"/>
                <w:sz w:val="16"/>
                <w:szCs w:val="16"/>
                <w:shd w:val="clear" w:color="auto" w:fill="FFFFFF"/>
              </w:rPr>
            </w:pPr>
          </w:p>
          <w:p w:rsidR="00785100" w:rsidRDefault="00785100" w:rsidP="007E2EF7">
            <w:pPr>
              <w:tabs>
                <w:tab w:val="left" w:pos="432"/>
                <w:tab w:val="left" w:pos="3660"/>
                <w:tab w:val="center" w:pos="4836"/>
              </w:tabs>
              <w:jc w:val="center"/>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Професійні знання</w:t>
            </w:r>
          </w:p>
          <w:p w:rsidR="00785100" w:rsidRDefault="00785100" w:rsidP="007E2EF7">
            <w:pPr>
              <w:tabs>
                <w:tab w:val="left" w:pos="432"/>
              </w:tabs>
              <w:jc w:val="center"/>
              <w:rPr>
                <w:rFonts w:ascii="Times New Roman" w:eastAsia="Times New Roman" w:hAnsi="Times New Roman" w:cs="Times New Roman"/>
                <w:sz w:val="16"/>
                <w:szCs w:val="16"/>
                <w:shd w:val="clear" w:color="auto" w:fill="FFFFFF"/>
              </w:rPr>
            </w:pPr>
          </w:p>
        </w:tc>
      </w:tr>
      <w:tr w:rsidR="00785100" w:rsidTr="007E2EF7">
        <w:tc>
          <w:tcPr>
            <w:tcW w:w="534" w:type="dxa"/>
            <w:gridSpan w:val="2"/>
          </w:tcPr>
          <w:p w:rsidR="00785100" w:rsidRDefault="00785100" w:rsidP="007E2EF7">
            <w:pPr>
              <w:jc w:val="center"/>
              <w:rPr>
                <w:rFonts w:ascii="Times New Roman" w:eastAsia="Times New Roman" w:hAnsi="Times New Roman" w:cs="Times New Roman"/>
                <w:sz w:val="28"/>
                <w:szCs w:val="28"/>
              </w:rPr>
            </w:pPr>
          </w:p>
        </w:tc>
        <w:tc>
          <w:tcPr>
            <w:tcW w:w="2835" w:type="dxa"/>
            <w:gridSpan w:val="2"/>
            <w:hideMark/>
          </w:tcPr>
          <w:p w:rsidR="00785100" w:rsidRDefault="00785100" w:rsidP="007E2EF7">
            <w:pPr>
              <w:rPr>
                <w:rFonts w:ascii="Times New Roman" w:eastAsia="Times New Roman" w:hAnsi="Times New Roman" w:cs="Times New Roman"/>
                <w:sz w:val="28"/>
                <w:szCs w:val="28"/>
              </w:rPr>
            </w:pPr>
            <w:r>
              <w:rPr>
                <w:rFonts w:ascii="Times New Roman" w:hAnsi="Times New Roman" w:cs="Times New Roman"/>
                <w:sz w:val="28"/>
                <w:szCs w:val="28"/>
              </w:rPr>
              <w:t>Вимога</w:t>
            </w:r>
          </w:p>
        </w:tc>
        <w:tc>
          <w:tcPr>
            <w:tcW w:w="6520" w:type="dxa"/>
            <w:hideMark/>
          </w:tcPr>
          <w:p w:rsidR="00785100" w:rsidRDefault="00785100" w:rsidP="007E2EF7">
            <w:pPr>
              <w:tabs>
                <w:tab w:val="left" w:pos="432"/>
              </w:tabs>
              <w:jc w:val="center"/>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Компоненти вимоги</w:t>
            </w:r>
          </w:p>
          <w:p w:rsidR="00785100" w:rsidRDefault="00785100" w:rsidP="007E2EF7">
            <w:pPr>
              <w:tabs>
                <w:tab w:val="left" w:pos="432"/>
                <w:tab w:val="left" w:pos="2565"/>
              </w:tabs>
              <w:rPr>
                <w:rFonts w:ascii="Times New Roman" w:eastAsia="Times New Roman" w:hAnsi="Times New Roman" w:cs="Times New Roman"/>
                <w:sz w:val="16"/>
                <w:szCs w:val="16"/>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p>
        </w:tc>
      </w:tr>
      <w:tr w:rsidR="00785100" w:rsidTr="007E2EF7">
        <w:tc>
          <w:tcPr>
            <w:tcW w:w="534" w:type="dxa"/>
            <w:gridSpan w:val="2"/>
            <w:hideMark/>
          </w:tcPr>
          <w:p w:rsidR="00785100" w:rsidRDefault="0078510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835" w:type="dxa"/>
            <w:gridSpan w:val="2"/>
            <w:hideMark/>
          </w:tcPr>
          <w:p w:rsidR="00785100" w:rsidRDefault="00785100" w:rsidP="007E2EF7">
            <w:pPr>
              <w:rPr>
                <w:rFonts w:ascii="Times New Roman" w:eastAsia="Times New Roman" w:hAnsi="Times New Roman" w:cs="Times New Roman"/>
                <w:sz w:val="28"/>
                <w:szCs w:val="28"/>
              </w:rPr>
            </w:pPr>
            <w:r>
              <w:rPr>
                <w:rFonts w:ascii="Times New Roman" w:hAnsi="Times New Roman" w:cs="Times New Roman"/>
                <w:sz w:val="28"/>
                <w:szCs w:val="28"/>
              </w:rPr>
              <w:t>Знання законодавства</w:t>
            </w:r>
          </w:p>
        </w:tc>
        <w:tc>
          <w:tcPr>
            <w:tcW w:w="6520" w:type="dxa"/>
            <w:hideMark/>
          </w:tcPr>
          <w:p w:rsidR="00785100" w:rsidRDefault="00785100" w:rsidP="007E2EF7">
            <w:pPr>
              <w:jc w:val="both"/>
              <w:rPr>
                <w:rFonts w:ascii="Times New Roman" w:eastAsia="Times New Roman" w:hAnsi="Times New Roman" w:cs="Times New Roman"/>
                <w:sz w:val="28"/>
                <w:szCs w:val="28"/>
              </w:rPr>
            </w:pPr>
            <w:r>
              <w:rPr>
                <w:rFonts w:ascii="Times New Roman" w:hAnsi="Times New Roman" w:cs="Times New Roman"/>
                <w:sz w:val="28"/>
                <w:szCs w:val="28"/>
              </w:rPr>
              <w:t>знання:</w:t>
            </w:r>
          </w:p>
          <w:p w:rsidR="00785100" w:rsidRDefault="00785100" w:rsidP="007E2EF7">
            <w:pPr>
              <w:jc w:val="both"/>
              <w:rPr>
                <w:rFonts w:ascii="Times New Roman" w:hAnsi="Times New Roman" w:cs="Times New Roman"/>
                <w:sz w:val="28"/>
                <w:szCs w:val="28"/>
              </w:rPr>
            </w:pPr>
            <w:r>
              <w:rPr>
                <w:rFonts w:ascii="Times New Roman" w:hAnsi="Times New Roman" w:cs="Times New Roman"/>
                <w:sz w:val="28"/>
                <w:szCs w:val="28"/>
              </w:rPr>
              <w:lastRenderedPageBreak/>
              <w:t>Конституції України,</w:t>
            </w:r>
          </w:p>
          <w:p w:rsidR="00785100" w:rsidRDefault="00785100" w:rsidP="007E2EF7">
            <w:pPr>
              <w:jc w:val="both"/>
              <w:rPr>
                <w:rFonts w:ascii="Times New Roman" w:hAnsi="Times New Roman" w:cs="Times New Roman"/>
                <w:sz w:val="28"/>
                <w:szCs w:val="28"/>
              </w:rPr>
            </w:pPr>
            <w:r>
              <w:rPr>
                <w:rFonts w:ascii="Times New Roman" w:hAnsi="Times New Roman" w:cs="Times New Roman"/>
                <w:sz w:val="28"/>
                <w:szCs w:val="28"/>
              </w:rPr>
              <w:t>Закону України «Про державну службу»,</w:t>
            </w:r>
          </w:p>
          <w:p w:rsidR="00785100" w:rsidRPr="000714E0" w:rsidRDefault="00785100" w:rsidP="007E2EF7">
            <w:pPr>
              <w:jc w:val="both"/>
              <w:rPr>
                <w:rFonts w:ascii="Times New Roman" w:hAnsi="Times New Roman" w:cs="Times New Roman"/>
                <w:sz w:val="28"/>
                <w:szCs w:val="28"/>
                <w:lang w:val="ru-RU"/>
              </w:rPr>
            </w:pPr>
            <w:r>
              <w:rPr>
                <w:rFonts w:ascii="Times New Roman" w:hAnsi="Times New Roman" w:cs="Times New Roman"/>
                <w:sz w:val="28"/>
                <w:szCs w:val="28"/>
              </w:rPr>
              <w:t>Закону України «Про запобігання корупції» та іншого законодавства</w:t>
            </w:r>
          </w:p>
          <w:p w:rsidR="00785100" w:rsidRPr="000714E0" w:rsidRDefault="00785100" w:rsidP="007E2EF7">
            <w:pPr>
              <w:ind w:firstLine="34"/>
              <w:jc w:val="both"/>
              <w:rPr>
                <w:rFonts w:ascii="Times New Roman" w:hAnsi="Times New Roman" w:cs="Times New Roman"/>
                <w:sz w:val="16"/>
                <w:szCs w:val="16"/>
                <w:lang w:val="ru-RU"/>
              </w:rPr>
            </w:pPr>
          </w:p>
        </w:tc>
      </w:tr>
      <w:tr w:rsidR="00785100" w:rsidRPr="000E512A" w:rsidTr="007E2EF7">
        <w:trPr>
          <w:trHeight w:val="1135"/>
        </w:trPr>
        <w:tc>
          <w:tcPr>
            <w:tcW w:w="534" w:type="dxa"/>
            <w:gridSpan w:val="2"/>
          </w:tcPr>
          <w:p w:rsidR="00785100" w:rsidRDefault="0078510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2.</w:t>
            </w:r>
          </w:p>
          <w:p w:rsidR="00785100" w:rsidRDefault="00785100" w:rsidP="007E2EF7">
            <w:pPr>
              <w:jc w:val="center"/>
              <w:rPr>
                <w:rFonts w:ascii="Times New Roman" w:hAnsi="Times New Roman" w:cs="Times New Roman"/>
                <w:sz w:val="28"/>
                <w:szCs w:val="28"/>
              </w:rPr>
            </w:pPr>
          </w:p>
          <w:p w:rsidR="00785100" w:rsidRDefault="00785100" w:rsidP="007E2EF7">
            <w:pPr>
              <w:jc w:val="center"/>
              <w:rPr>
                <w:rFonts w:ascii="Times New Roman" w:hAnsi="Times New Roman" w:cs="Times New Roman"/>
                <w:sz w:val="28"/>
                <w:szCs w:val="28"/>
              </w:rPr>
            </w:pPr>
          </w:p>
          <w:p w:rsidR="00785100" w:rsidRDefault="00785100" w:rsidP="007E2EF7">
            <w:pPr>
              <w:jc w:val="center"/>
              <w:rPr>
                <w:rFonts w:ascii="Times New Roman" w:hAnsi="Times New Roman" w:cs="Times New Roman"/>
                <w:sz w:val="28"/>
                <w:szCs w:val="28"/>
              </w:rPr>
            </w:pPr>
          </w:p>
          <w:p w:rsidR="00785100" w:rsidRDefault="00785100" w:rsidP="007E2EF7">
            <w:pPr>
              <w:jc w:val="center"/>
              <w:rPr>
                <w:rFonts w:ascii="Times New Roman" w:hAnsi="Times New Roman" w:cs="Times New Roman"/>
                <w:sz w:val="28"/>
                <w:szCs w:val="28"/>
              </w:rPr>
            </w:pPr>
          </w:p>
          <w:p w:rsidR="00785100" w:rsidRDefault="00785100" w:rsidP="007E2EF7">
            <w:pPr>
              <w:jc w:val="center"/>
              <w:rPr>
                <w:rFonts w:ascii="Times New Roman" w:hAnsi="Times New Roman" w:cs="Times New Roman"/>
                <w:sz w:val="28"/>
                <w:szCs w:val="28"/>
              </w:rPr>
            </w:pPr>
          </w:p>
          <w:p w:rsidR="00785100" w:rsidRDefault="00785100" w:rsidP="007E2EF7">
            <w:pPr>
              <w:jc w:val="center"/>
              <w:rPr>
                <w:rFonts w:ascii="Times New Roman" w:hAnsi="Times New Roman" w:cs="Times New Roman"/>
                <w:sz w:val="28"/>
                <w:szCs w:val="28"/>
              </w:rPr>
            </w:pPr>
          </w:p>
          <w:p w:rsidR="00785100" w:rsidRDefault="00785100" w:rsidP="007E2EF7">
            <w:pPr>
              <w:jc w:val="center"/>
              <w:rPr>
                <w:rFonts w:ascii="Times New Roman" w:hAnsi="Times New Roman" w:cs="Times New Roman"/>
                <w:sz w:val="28"/>
                <w:szCs w:val="28"/>
              </w:rPr>
            </w:pPr>
          </w:p>
          <w:p w:rsidR="00785100" w:rsidRDefault="00785100" w:rsidP="007E2EF7">
            <w:pPr>
              <w:jc w:val="center"/>
              <w:rPr>
                <w:rFonts w:ascii="Times New Roman" w:hAnsi="Times New Roman" w:cs="Times New Roman"/>
                <w:sz w:val="28"/>
                <w:szCs w:val="28"/>
              </w:rPr>
            </w:pPr>
          </w:p>
          <w:p w:rsidR="00785100" w:rsidRDefault="00785100" w:rsidP="007E2EF7">
            <w:pPr>
              <w:jc w:val="center"/>
              <w:rPr>
                <w:rFonts w:ascii="Times New Roman" w:hAnsi="Times New Roman" w:cs="Times New Roman"/>
                <w:sz w:val="28"/>
                <w:szCs w:val="28"/>
              </w:rPr>
            </w:pPr>
          </w:p>
          <w:p w:rsidR="00785100" w:rsidRDefault="00785100" w:rsidP="007E2EF7">
            <w:pPr>
              <w:jc w:val="center"/>
              <w:rPr>
                <w:rFonts w:ascii="Times New Roman" w:eastAsia="Times New Roman" w:hAnsi="Times New Roman" w:cs="Times New Roman"/>
                <w:sz w:val="28"/>
                <w:szCs w:val="28"/>
              </w:rPr>
            </w:pPr>
          </w:p>
        </w:tc>
        <w:tc>
          <w:tcPr>
            <w:tcW w:w="2835" w:type="dxa"/>
            <w:gridSpan w:val="2"/>
            <w:hideMark/>
          </w:tcPr>
          <w:p w:rsidR="00785100" w:rsidRDefault="00785100" w:rsidP="007E2EF7">
            <w:pP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Знання законодавства у сфері</w:t>
            </w:r>
          </w:p>
        </w:tc>
        <w:tc>
          <w:tcPr>
            <w:tcW w:w="6520" w:type="dxa"/>
            <w:hideMark/>
          </w:tcPr>
          <w:p w:rsidR="00785100" w:rsidRDefault="00785100" w:rsidP="007E2EF7">
            <w:pPr>
              <w:jc w:val="both"/>
              <w:rPr>
                <w:rFonts w:ascii="Times New Roman" w:eastAsia="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знання:</w:t>
            </w:r>
          </w:p>
          <w:p w:rsidR="00785100" w:rsidRDefault="00785100" w:rsidP="007E2EF7">
            <w:pPr>
              <w:jc w:val="both"/>
              <w:rPr>
                <w:rFonts w:ascii="Times New Roman" w:hAnsi="Times New Roman" w:cs="Times New Roman"/>
                <w:sz w:val="28"/>
                <w:szCs w:val="28"/>
              </w:rPr>
            </w:pPr>
            <w:r>
              <w:rPr>
                <w:rFonts w:ascii="Times New Roman" w:hAnsi="Times New Roman" w:cs="Times New Roman"/>
                <w:sz w:val="28"/>
                <w:szCs w:val="28"/>
                <w:lang w:eastAsia="zh-CN"/>
              </w:rPr>
              <w:t xml:space="preserve">Закону України </w:t>
            </w:r>
            <w:r>
              <w:rPr>
                <w:rFonts w:ascii="Times New Roman" w:hAnsi="Times New Roman" w:cs="Times New Roman"/>
                <w:sz w:val="28"/>
                <w:szCs w:val="28"/>
              </w:rPr>
              <w:t>«Про столицю України – місто-герой Київ»,</w:t>
            </w:r>
          </w:p>
          <w:p w:rsidR="00785100" w:rsidRDefault="00785100" w:rsidP="007E2EF7">
            <w:pPr>
              <w:jc w:val="both"/>
              <w:rPr>
                <w:rFonts w:ascii="Times New Roman" w:hAnsi="Times New Roman" w:cs="Times New Roman"/>
                <w:sz w:val="28"/>
                <w:szCs w:val="28"/>
              </w:rPr>
            </w:pPr>
            <w:r>
              <w:rPr>
                <w:rFonts w:ascii="Times New Roman" w:hAnsi="Times New Roman" w:cs="Times New Roman"/>
                <w:sz w:val="28"/>
                <w:szCs w:val="28"/>
              </w:rPr>
              <w:t>Указу Президента України від 28 серпня 1993 року № 357/93 «Про службові відрядження за кордон посадових осіб органів виконавчої влади»,</w:t>
            </w:r>
          </w:p>
          <w:p w:rsidR="00785100" w:rsidRDefault="00785100" w:rsidP="007E2EF7">
            <w:pPr>
              <w:jc w:val="both"/>
              <w:rPr>
                <w:rFonts w:ascii="Times New Roman" w:hAnsi="Times New Roman" w:cs="Times New Roman"/>
                <w:sz w:val="28"/>
                <w:szCs w:val="28"/>
              </w:rPr>
            </w:pPr>
            <w:r>
              <w:rPr>
                <w:rFonts w:ascii="Times New Roman" w:hAnsi="Times New Roman" w:cs="Times New Roman"/>
                <w:sz w:val="28"/>
                <w:szCs w:val="28"/>
              </w:rPr>
              <w:t>Указу Президента України від 18 вересня 1996 року № 841/96 «Про заходи щодо вдосконалення координації діяльності органів виконавчої влади у сфері зовнішніх зносин»,</w:t>
            </w:r>
          </w:p>
          <w:p w:rsidR="00785100" w:rsidRDefault="00785100" w:rsidP="007E2EF7">
            <w:pPr>
              <w:tabs>
                <w:tab w:val="left" w:pos="175"/>
              </w:tabs>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розпорядження виконавчого органу Київської міської ради (Київської міської державної адміністрації) від 22 квітня 2015 року № 407 </w:t>
            </w:r>
            <w:r>
              <w:rPr>
                <w:rFonts w:ascii="Times New Roman" w:hAnsi="Times New Roman" w:cs="Times New Roman"/>
                <w:sz w:val="28"/>
                <w:szCs w:val="28"/>
              </w:rPr>
              <w:br/>
              <w:t xml:space="preserve">«Про питання здійснення службових </w:t>
            </w:r>
            <w:proofErr w:type="spellStart"/>
            <w:r>
              <w:rPr>
                <w:rFonts w:ascii="Times New Roman" w:hAnsi="Times New Roman" w:cs="Times New Roman"/>
                <w:sz w:val="28"/>
                <w:szCs w:val="28"/>
              </w:rPr>
              <w:t>відряджень</w:t>
            </w:r>
            <w:proofErr w:type="spellEnd"/>
            <w:r>
              <w:rPr>
                <w:rFonts w:ascii="Times New Roman" w:hAnsi="Times New Roman" w:cs="Times New Roman"/>
                <w:sz w:val="28"/>
                <w:szCs w:val="28"/>
              </w:rPr>
              <w:t xml:space="preserve"> за кордон у виконавчому органі Київської міської ради (Київській міській державній адміністрації), направлення та включення осіб до складу делегацій»</w:t>
            </w:r>
          </w:p>
        </w:tc>
      </w:tr>
    </w:tbl>
    <w:p w:rsidR="00785100" w:rsidRDefault="00785100" w:rsidP="00785100">
      <w:pPr>
        <w:spacing w:after="0" w:line="240" w:lineRule="auto"/>
        <w:rPr>
          <w:rFonts w:ascii="Times New Roman" w:hAnsi="Times New Roman" w:cs="Times New Roman"/>
          <w:sz w:val="28"/>
          <w:szCs w:val="28"/>
        </w:rPr>
      </w:pPr>
    </w:p>
    <w:p w:rsidR="00785100" w:rsidRDefault="00785100" w:rsidP="00785100">
      <w:pPr>
        <w:spacing w:after="0" w:line="240" w:lineRule="auto"/>
        <w:rPr>
          <w:rFonts w:ascii="Times New Roman" w:hAnsi="Times New Roman" w:cs="Times New Roman"/>
          <w:sz w:val="28"/>
          <w:szCs w:val="28"/>
        </w:rPr>
      </w:pPr>
      <w:r>
        <w:rPr>
          <w:rFonts w:ascii="Times New Roman" w:hAnsi="Times New Roman" w:cs="Times New Roman"/>
          <w:sz w:val="28"/>
          <w:szCs w:val="28"/>
        </w:rPr>
        <w:t>Заступник керівника апарату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Євген СИТНІЧЕНКО</w:t>
      </w:r>
    </w:p>
    <w:p w:rsidR="00785100" w:rsidRDefault="00785100" w:rsidP="00785100">
      <w:pPr>
        <w:spacing w:after="0" w:line="240" w:lineRule="auto"/>
        <w:rPr>
          <w:rFonts w:ascii="Times New Roman" w:hAnsi="Times New Roman" w:cs="Times New Roman"/>
          <w:sz w:val="28"/>
          <w:szCs w:val="28"/>
        </w:rPr>
      </w:pPr>
    </w:p>
    <w:p w:rsidR="00785100" w:rsidRDefault="00785100" w:rsidP="00785100">
      <w:pPr>
        <w:spacing w:after="0" w:line="240" w:lineRule="auto"/>
        <w:rPr>
          <w:rFonts w:ascii="Times New Roman" w:hAnsi="Times New Roman" w:cs="Times New Roman"/>
          <w:sz w:val="28"/>
          <w:szCs w:val="28"/>
        </w:rPr>
      </w:pPr>
    </w:p>
    <w:p w:rsidR="00770794" w:rsidRDefault="008E0A50"/>
    <w:sectPr w:rsidR="007707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00"/>
    <w:rsid w:val="0000033B"/>
    <w:rsid w:val="0000168E"/>
    <w:rsid w:val="00001F70"/>
    <w:rsid w:val="0000253F"/>
    <w:rsid w:val="000040A3"/>
    <w:rsid w:val="00004B55"/>
    <w:rsid w:val="00005B8D"/>
    <w:rsid w:val="000060D0"/>
    <w:rsid w:val="000060E8"/>
    <w:rsid w:val="0000677B"/>
    <w:rsid w:val="000074D2"/>
    <w:rsid w:val="00007512"/>
    <w:rsid w:val="000075D9"/>
    <w:rsid w:val="00010B26"/>
    <w:rsid w:val="00010B7C"/>
    <w:rsid w:val="000126C7"/>
    <w:rsid w:val="0001352A"/>
    <w:rsid w:val="00013940"/>
    <w:rsid w:val="000139CC"/>
    <w:rsid w:val="000149BC"/>
    <w:rsid w:val="00014C99"/>
    <w:rsid w:val="000151F7"/>
    <w:rsid w:val="000159BE"/>
    <w:rsid w:val="00015F92"/>
    <w:rsid w:val="00016435"/>
    <w:rsid w:val="00016B8D"/>
    <w:rsid w:val="00017205"/>
    <w:rsid w:val="00017829"/>
    <w:rsid w:val="00017A2B"/>
    <w:rsid w:val="00020F60"/>
    <w:rsid w:val="000213BC"/>
    <w:rsid w:val="00021422"/>
    <w:rsid w:val="00021B90"/>
    <w:rsid w:val="0002258E"/>
    <w:rsid w:val="00022A0A"/>
    <w:rsid w:val="000234A1"/>
    <w:rsid w:val="00024A20"/>
    <w:rsid w:val="00024FBC"/>
    <w:rsid w:val="0002573E"/>
    <w:rsid w:val="00025B61"/>
    <w:rsid w:val="00025E14"/>
    <w:rsid w:val="00026BFC"/>
    <w:rsid w:val="0002732A"/>
    <w:rsid w:val="00027421"/>
    <w:rsid w:val="00027495"/>
    <w:rsid w:val="000277AE"/>
    <w:rsid w:val="00027EC8"/>
    <w:rsid w:val="00030111"/>
    <w:rsid w:val="000308A1"/>
    <w:rsid w:val="00030EB3"/>
    <w:rsid w:val="00031600"/>
    <w:rsid w:val="00032EC1"/>
    <w:rsid w:val="00034491"/>
    <w:rsid w:val="000354BB"/>
    <w:rsid w:val="00036720"/>
    <w:rsid w:val="00036AE2"/>
    <w:rsid w:val="00036B95"/>
    <w:rsid w:val="00036D0C"/>
    <w:rsid w:val="00040B69"/>
    <w:rsid w:val="000414A4"/>
    <w:rsid w:val="00041C12"/>
    <w:rsid w:val="00042BD0"/>
    <w:rsid w:val="00042F73"/>
    <w:rsid w:val="0004332F"/>
    <w:rsid w:val="0004339E"/>
    <w:rsid w:val="00044554"/>
    <w:rsid w:val="0004502E"/>
    <w:rsid w:val="0004767D"/>
    <w:rsid w:val="00050CF9"/>
    <w:rsid w:val="000513C3"/>
    <w:rsid w:val="000564D0"/>
    <w:rsid w:val="000569E1"/>
    <w:rsid w:val="00056A0A"/>
    <w:rsid w:val="00056ACE"/>
    <w:rsid w:val="0005768C"/>
    <w:rsid w:val="00057D36"/>
    <w:rsid w:val="000600C1"/>
    <w:rsid w:val="00060B26"/>
    <w:rsid w:val="00060DB8"/>
    <w:rsid w:val="0006110E"/>
    <w:rsid w:val="00061A6B"/>
    <w:rsid w:val="000622FF"/>
    <w:rsid w:val="0006234B"/>
    <w:rsid w:val="00062A5A"/>
    <w:rsid w:val="0006344F"/>
    <w:rsid w:val="00063C17"/>
    <w:rsid w:val="00064B35"/>
    <w:rsid w:val="00064CA2"/>
    <w:rsid w:val="00064CBA"/>
    <w:rsid w:val="0006526C"/>
    <w:rsid w:val="00065699"/>
    <w:rsid w:val="00067A0B"/>
    <w:rsid w:val="00070252"/>
    <w:rsid w:val="00071D48"/>
    <w:rsid w:val="000727A6"/>
    <w:rsid w:val="00073EC0"/>
    <w:rsid w:val="0007435E"/>
    <w:rsid w:val="00074B15"/>
    <w:rsid w:val="00075F3E"/>
    <w:rsid w:val="00076520"/>
    <w:rsid w:val="00077076"/>
    <w:rsid w:val="000772D4"/>
    <w:rsid w:val="0007783E"/>
    <w:rsid w:val="00080437"/>
    <w:rsid w:val="000804DC"/>
    <w:rsid w:val="00080952"/>
    <w:rsid w:val="00081313"/>
    <w:rsid w:val="00081A26"/>
    <w:rsid w:val="00081A3D"/>
    <w:rsid w:val="00082E4E"/>
    <w:rsid w:val="00082F41"/>
    <w:rsid w:val="000830DC"/>
    <w:rsid w:val="00083916"/>
    <w:rsid w:val="00084872"/>
    <w:rsid w:val="000848F5"/>
    <w:rsid w:val="00085DAA"/>
    <w:rsid w:val="0008640C"/>
    <w:rsid w:val="0008691B"/>
    <w:rsid w:val="00086A0B"/>
    <w:rsid w:val="00086C04"/>
    <w:rsid w:val="00086D63"/>
    <w:rsid w:val="00086DD2"/>
    <w:rsid w:val="00087EDF"/>
    <w:rsid w:val="00090416"/>
    <w:rsid w:val="0009317E"/>
    <w:rsid w:val="00093E9B"/>
    <w:rsid w:val="0009414B"/>
    <w:rsid w:val="00095014"/>
    <w:rsid w:val="00095B7E"/>
    <w:rsid w:val="00096491"/>
    <w:rsid w:val="00096FF1"/>
    <w:rsid w:val="000976E6"/>
    <w:rsid w:val="000A04E6"/>
    <w:rsid w:val="000A07EC"/>
    <w:rsid w:val="000A0C12"/>
    <w:rsid w:val="000A5224"/>
    <w:rsid w:val="000A5325"/>
    <w:rsid w:val="000A5511"/>
    <w:rsid w:val="000A6E67"/>
    <w:rsid w:val="000A7E5F"/>
    <w:rsid w:val="000B0EE2"/>
    <w:rsid w:val="000B1129"/>
    <w:rsid w:val="000B17B0"/>
    <w:rsid w:val="000B1FDF"/>
    <w:rsid w:val="000B205A"/>
    <w:rsid w:val="000B25EF"/>
    <w:rsid w:val="000B276A"/>
    <w:rsid w:val="000B3093"/>
    <w:rsid w:val="000B3971"/>
    <w:rsid w:val="000B47DD"/>
    <w:rsid w:val="000B4E62"/>
    <w:rsid w:val="000B5481"/>
    <w:rsid w:val="000B5C24"/>
    <w:rsid w:val="000B62DA"/>
    <w:rsid w:val="000B6392"/>
    <w:rsid w:val="000B6803"/>
    <w:rsid w:val="000B6975"/>
    <w:rsid w:val="000C1BD2"/>
    <w:rsid w:val="000C2B3A"/>
    <w:rsid w:val="000C341A"/>
    <w:rsid w:val="000C39D4"/>
    <w:rsid w:val="000C3F08"/>
    <w:rsid w:val="000C40D6"/>
    <w:rsid w:val="000C4495"/>
    <w:rsid w:val="000C4C5A"/>
    <w:rsid w:val="000C50D6"/>
    <w:rsid w:val="000C5210"/>
    <w:rsid w:val="000C5C1A"/>
    <w:rsid w:val="000C6070"/>
    <w:rsid w:val="000C6997"/>
    <w:rsid w:val="000C69A3"/>
    <w:rsid w:val="000C7462"/>
    <w:rsid w:val="000C7C8D"/>
    <w:rsid w:val="000D0E93"/>
    <w:rsid w:val="000D12F7"/>
    <w:rsid w:val="000D1FEB"/>
    <w:rsid w:val="000D6DCD"/>
    <w:rsid w:val="000D72B5"/>
    <w:rsid w:val="000D73B2"/>
    <w:rsid w:val="000D7D27"/>
    <w:rsid w:val="000D7F6A"/>
    <w:rsid w:val="000E0126"/>
    <w:rsid w:val="000E0924"/>
    <w:rsid w:val="000E1099"/>
    <w:rsid w:val="000E1825"/>
    <w:rsid w:val="000E1BEC"/>
    <w:rsid w:val="000E1F9E"/>
    <w:rsid w:val="000E1FE9"/>
    <w:rsid w:val="000E21B8"/>
    <w:rsid w:val="000E3169"/>
    <w:rsid w:val="000E4B1B"/>
    <w:rsid w:val="000E56D9"/>
    <w:rsid w:val="000E5D35"/>
    <w:rsid w:val="000E7633"/>
    <w:rsid w:val="000F0874"/>
    <w:rsid w:val="000F0A53"/>
    <w:rsid w:val="000F1080"/>
    <w:rsid w:val="000F1C3A"/>
    <w:rsid w:val="000F1D87"/>
    <w:rsid w:val="000F24FF"/>
    <w:rsid w:val="000F2536"/>
    <w:rsid w:val="000F27BF"/>
    <w:rsid w:val="000F27D8"/>
    <w:rsid w:val="000F2981"/>
    <w:rsid w:val="000F3E34"/>
    <w:rsid w:val="000F3FCE"/>
    <w:rsid w:val="000F56E4"/>
    <w:rsid w:val="000F6492"/>
    <w:rsid w:val="000F6A53"/>
    <w:rsid w:val="000F742B"/>
    <w:rsid w:val="000F77B3"/>
    <w:rsid w:val="00100036"/>
    <w:rsid w:val="00101E48"/>
    <w:rsid w:val="00102A98"/>
    <w:rsid w:val="00103068"/>
    <w:rsid w:val="001046F6"/>
    <w:rsid w:val="00104A27"/>
    <w:rsid w:val="00104B24"/>
    <w:rsid w:val="00105E8B"/>
    <w:rsid w:val="001070D8"/>
    <w:rsid w:val="00110230"/>
    <w:rsid w:val="001108F3"/>
    <w:rsid w:val="0011135A"/>
    <w:rsid w:val="001113B0"/>
    <w:rsid w:val="00111481"/>
    <w:rsid w:val="001120C1"/>
    <w:rsid w:val="0011501C"/>
    <w:rsid w:val="00116E37"/>
    <w:rsid w:val="001170D1"/>
    <w:rsid w:val="0011717F"/>
    <w:rsid w:val="0011722F"/>
    <w:rsid w:val="00117A4E"/>
    <w:rsid w:val="0012098E"/>
    <w:rsid w:val="00121D25"/>
    <w:rsid w:val="001232C7"/>
    <w:rsid w:val="00123918"/>
    <w:rsid w:val="00123B9E"/>
    <w:rsid w:val="00123C19"/>
    <w:rsid w:val="00123F09"/>
    <w:rsid w:val="001241D3"/>
    <w:rsid w:val="00124320"/>
    <w:rsid w:val="001243EA"/>
    <w:rsid w:val="0012474F"/>
    <w:rsid w:val="001258F4"/>
    <w:rsid w:val="001263B6"/>
    <w:rsid w:val="001264C2"/>
    <w:rsid w:val="001268EF"/>
    <w:rsid w:val="00126AEC"/>
    <w:rsid w:val="00126B2D"/>
    <w:rsid w:val="00126DB0"/>
    <w:rsid w:val="00130B45"/>
    <w:rsid w:val="0013104B"/>
    <w:rsid w:val="00131B53"/>
    <w:rsid w:val="00133458"/>
    <w:rsid w:val="0013462A"/>
    <w:rsid w:val="001354D6"/>
    <w:rsid w:val="00136906"/>
    <w:rsid w:val="00136BEA"/>
    <w:rsid w:val="00136D65"/>
    <w:rsid w:val="00136E9F"/>
    <w:rsid w:val="00137881"/>
    <w:rsid w:val="001406B5"/>
    <w:rsid w:val="00141866"/>
    <w:rsid w:val="001420A9"/>
    <w:rsid w:val="001424EA"/>
    <w:rsid w:val="001425DB"/>
    <w:rsid w:val="00143A15"/>
    <w:rsid w:val="00146B02"/>
    <w:rsid w:val="001477D6"/>
    <w:rsid w:val="001507B6"/>
    <w:rsid w:val="00150948"/>
    <w:rsid w:val="0015165C"/>
    <w:rsid w:val="0015217E"/>
    <w:rsid w:val="00152C24"/>
    <w:rsid w:val="00153A57"/>
    <w:rsid w:val="001557E0"/>
    <w:rsid w:val="001560F9"/>
    <w:rsid w:val="0015624D"/>
    <w:rsid w:val="0015686A"/>
    <w:rsid w:val="00156F4E"/>
    <w:rsid w:val="00157E08"/>
    <w:rsid w:val="00160E50"/>
    <w:rsid w:val="00164391"/>
    <w:rsid w:val="0016443B"/>
    <w:rsid w:val="00164644"/>
    <w:rsid w:val="0016671F"/>
    <w:rsid w:val="0016755E"/>
    <w:rsid w:val="001705A9"/>
    <w:rsid w:val="00171341"/>
    <w:rsid w:val="001713C6"/>
    <w:rsid w:val="001731C4"/>
    <w:rsid w:val="00174292"/>
    <w:rsid w:val="0017460B"/>
    <w:rsid w:val="00174B62"/>
    <w:rsid w:val="0017515B"/>
    <w:rsid w:val="00176997"/>
    <w:rsid w:val="00176CA5"/>
    <w:rsid w:val="001771D7"/>
    <w:rsid w:val="001775DA"/>
    <w:rsid w:val="001807E3"/>
    <w:rsid w:val="00180E03"/>
    <w:rsid w:val="00181C7A"/>
    <w:rsid w:val="00182A4E"/>
    <w:rsid w:val="00183709"/>
    <w:rsid w:val="00184792"/>
    <w:rsid w:val="00184D38"/>
    <w:rsid w:val="0018603B"/>
    <w:rsid w:val="00186884"/>
    <w:rsid w:val="001872CC"/>
    <w:rsid w:val="00190DEC"/>
    <w:rsid w:val="0019104D"/>
    <w:rsid w:val="001913CD"/>
    <w:rsid w:val="0019269E"/>
    <w:rsid w:val="0019283C"/>
    <w:rsid w:val="00192BB7"/>
    <w:rsid w:val="00192C51"/>
    <w:rsid w:val="0019336E"/>
    <w:rsid w:val="0019337A"/>
    <w:rsid w:val="00193A51"/>
    <w:rsid w:val="001940DB"/>
    <w:rsid w:val="00194E4E"/>
    <w:rsid w:val="001955F0"/>
    <w:rsid w:val="00195662"/>
    <w:rsid w:val="00195A88"/>
    <w:rsid w:val="0019657A"/>
    <w:rsid w:val="00196AB4"/>
    <w:rsid w:val="00196C21"/>
    <w:rsid w:val="001971F6"/>
    <w:rsid w:val="00197B2C"/>
    <w:rsid w:val="001A0D27"/>
    <w:rsid w:val="001A163B"/>
    <w:rsid w:val="001A1EEA"/>
    <w:rsid w:val="001A2354"/>
    <w:rsid w:val="001A2CB1"/>
    <w:rsid w:val="001A3391"/>
    <w:rsid w:val="001A3BFD"/>
    <w:rsid w:val="001A41E7"/>
    <w:rsid w:val="001A5F10"/>
    <w:rsid w:val="001A658B"/>
    <w:rsid w:val="001B06B2"/>
    <w:rsid w:val="001B102C"/>
    <w:rsid w:val="001B2DFD"/>
    <w:rsid w:val="001B4270"/>
    <w:rsid w:val="001B4A97"/>
    <w:rsid w:val="001B4C0E"/>
    <w:rsid w:val="001B5A85"/>
    <w:rsid w:val="001B6005"/>
    <w:rsid w:val="001B6CAB"/>
    <w:rsid w:val="001B6FC4"/>
    <w:rsid w:val="001B73FC"/>
    <w:rsid w:val="001C07C6"/>
    <w:rsid w:val="001C0CF7"/>
    <w:rsid w:val="001C149D"/>
    <w:rsid w:val="001C223E"/>
    <w:rsid w:val="001C226B"/>
    <w:rsid w:val="001C26B8"/>
    <w:rsid w:val="001C2B44"/>
    <w:rsid w:val="001C2BEA"/>
    <w:rsid w:val="001C2D02"/>
    <w:rsid w:val="001C37F1"/>
    <w:rsid w:val="001C4913"/>
    <w:rsid w:val="001C4C61"/>
    <w:rsid w:val="001C5032"/>
    <w:rsid w:val="001C51AA"/>
    <w:rsid w:val="001C5487"/>
    <w:rsid w:val="001C5B30"/>
    <w:rsid w:val="001C5E15"/>
    <w:rsid w:val="001C626E"/>
    <w:rsid w:val="001C64C0"/>
    <w:rsid w:val="001C746C"/>
    <w:rsid w:val="001C7CA9"/>
    <w:rsid w:val="001D14ED"/>
    <w:rsid w:val="001D2A6D"/>
    <w:rsid w:val="001D3920"/>
    <w:rsid w:val="001D3B34"/>
    <w:rsid w:val="001D4627"/>
    <w:rsid w:val="001D4694"/>
    <w:rsid w:val="001D5BD8"/>
    <w:rsid w:val="001D6D7E"/>
    <w:rsid w:val="001D7AC8"/>
    <w:rsid w:val="001E017E"/>
    <w:rsid w:val="001E19FE"/>
    <w:rsid w:val="001E1B7C"/>
    <w:rsid w:val="001E1E00"/>
    <w:rsid w:val="001E2146"/>
    <w:rsid w:val="001E2905"/>
    <w:rsid w:val="001E2D4C"/>
    <w:rsid w:val="001E2E2E"/>
    <w:rsid w:val="001E4226"/>
    <w:rsid w:val="001E45FE"/>
    <w:rsid w:val="001E5093"/>
    <w:rsid w:val="001E5A61"/>
    <w:rsid w:val="001E5A7D"/>
    <w:rsid w:val="001E5CE5"/>
    <w:rsid w:val="001E6186"/>
    <w:rsid w:val="001F031D"/>
    <w:rsid w:val="001F084D"/>
    <w:rsid w:val="001F0EFF"/>
    <w:rsid w:val="001F1173"/>
    <w:rsid w:val="001F2BDF"/>
    <w:rsid w:val="001F3F28"/>
    <w:rsid w:val="001F4146"/>
    <w:rsid w:val="001F42D4"/>
    <w:rsid w:val="001F4F3F"/>
    <w:rsid w:val="001F5BAB"/>
    <w:rsid w:val="001F6353"/>
    <w:rsid w:val="001F7B47"/>
    <w:rsid w:val="001F7F07"/>
    <w:rsid w:val="00200329"/>
    <w:rsid w:val="00201063"/>
    <w:rsid w:val="0020120E"/>
    <w:rsid w:val="0020171D"/>
    <w:rsid w:val="00201F42"/>
    <w:rsid w:val="00201FB2"/>
    <w:rsid w:val="00202283"/>
    <w:rsid w:val="002036A3"/>
    <w:rsid w:val="00204312"/>
    <w:rsid w:val="002060D0"/>
    <w:rsid w:val="00206238"/>
    <w:rsid w:val="00207575"/>
    <w:rsid w:val="002100BD"/>
    <w:rsid w:val="00210EBB"/>
    <w:rsid w:val="002112A7"/>
    <w:rsid w:val="00211452"/>
    <w:rsid w:val="002130A2"/>
    <w:rsid w:val="0021342C"/>
    <w:rsid w:val="00213766"/>
    <w:rsid w:val="002147EC"/>
    <w:rsid w:val="00214B5C"/>
    <w:rsid w:val="002159E4"/>
    <w:rsid w:val="00216540"/>
    <w:rsid w:val="00216E49"/>
    <w:rsid w:val="0021745E"/>
    <w:rsid w:val="002174AA"/>
    <w:rsid w:val="002222D0"/>
    <w:rsid w:val="002232C8"/>
    <w:rsid w:val="0022340F"/>
    <w:rsid w:val="002239A2"/>
    <w:rsid w:val="00225EAA"/>
    <w:rsid w:val="0022663F"/>
    <w:rsid w:val="00227070"/>
    <w:rsid w:val="002301FE"/>
    <w:rsid w:val="0023062A"/>
    <w:rsid w:val="0023163C"/>
    <w:rsid w:val="002320B5"/>
    <w:rsid w:val="002338E7"/>
    <w:rsid w:val="00233D1C"/>
    <w:rsid w:val="00233D9E"/>
    <w:rsid w:val="002362E2"/>
    <w:rsid w:val="00236DDE"/>
    <w:rsid w:val="0023773A"/>
    <w:rsid w:val="0023798A"/>
    <w:rsid w:val="0024159A"/>
    <w:rsid w:val="00243238"/>
    <w:rsid w:val="00243551"/>
    <w:rsid w:val="00245546"/>
    <w:rsid w:val="0024593F"/>
    <w:rsid w:val="00245991"/>
    <w:rsid w:val="00245EA1"/>
    <w:rsid w:val="002465D3"/>
    <w:rsid w:val="00246D74"/>
    <w:rsid w:val="00250311"/>
    <w:rsid w:val="00250BCF"/>
    <w:rsid w:val="00251905"/>
    <w:rsid w:val="00251B21"/>
    <w:rsid w:val="00252216"/>
    <w:rsid w:val="00252B1A"/>
    <w:rsid w:val="0025337C"/>
    <w:rsid w:val="00254BEC"/>
    <w:rsid w:val="00254C16"/>
    <w:rsid w:val="00255799"/>
    <w:rsid w:val="00255BD5"/>
    <w:rsid w:val="00255EC5"/>
    <w:rsid w:val="00256434"/>
    <w:rsid w:val="0025697F"/>
    <w:rsid w:val="00257748"/>
    <w:rsid w:val="00260237"/>
    <w:rsid w:val="002604D4"/>
    <w:rsid w:val="00260797"/>
    <w:rsid w:val="00260B35"/>
    <w:rsid w:val="00261DE3"/>
    <w:rsid w:val="00262D4D"/>
    <w:rsid w:val="00263435"/>
    <w:rsid w:val="00263CC1"/>
    <w:rsid w:val="0026540B"/>
    <w:rsid w:val="00265736"/>
    <w:rsid w:val="002657FE"/>
    <w:rsid w:val="0026608B"/>
    <w:rsid w:val="002672DD"/>
    <w:rsid w:val="00267D0F"/>
    <w:rsid w:val="002703FF"/>
    <w:rsid w:val="00270B27"/>
    <w:rsid w:val="00270E32"/>
    <w:rsid w:val="00271DD2"/>
    <w:rsid w:val="002742B0"/>
    <w:rsid w:val="00274979"/>
    <w:rsid w:val="00274A6B"/>
    <w:rsid w:val="00274D75"/>
    <w:rsid w:val="00274E13"/>
    <w:rsid w:val="002758F6"/>
    <w:rsid w:val="002760CF"/>
    <w:rsid w:val="00276D7D"/>
    <w:rsid w:val="00276DFC"/>
    <w:rsid w:val="00277052"/>
    <w:rsid w:val="002775B3"/>
    <w:rsid w:val="002775D8"/>
    <w:rsid w:val="002777BB"/>
    <w:rsid w:val="002807A3"/>
    <w:rsid w:val="002807B5"/>
    <w:rsid w:val="002809F0"/>
    <w:rsid w:val="002816BD"/>
    <w:rsid w:val="00281CC3"/>
    <w:rsid w:val="00281E01"/>
    <w:rsid w:val="00281F05"/>
    <w:rsid w:val="00282C04"/>
    <w:rsid w:val="00283544"/>
    <w:rsid w:val="002838DB"/>
    <w:rsid w:val="00283F1C"/>
    <w:rsid w:val="002841FB"/>
    <w:rsid w:val="00284637"/>
    <w:rsid w:val="00284F31"/>
    <w:rsid w:val="0028501B"/>
    <w:rsid w:val="00285613"/>
    <w:rsid w:val="00285FC7"/>
    <w:rsid w:val="0028601E"/>
    <w:rsid w:val="00287A34"/>
    <w:rsid w:val="00287A6D"/>
    <w:rsid w:val="00290D13"/>
    <w:rsid w:val="00290D89"/>
    <w:rsid w:val="00290E51"/>
    <w:rsid w:val="00291140"/>
    <w:rsid w:val="00291C93"/>
    <w:rsid w:val="00291E18"/>
    <w:rsid w:val="0029205E"/>
    <w:rsid w:val="002924CE"/>
    <w:rsid w:val="002926B1"/>
    <w:rsid w:val="00292DA1"/>
    <w:rsid w:val="002930DC"/>
    <w:rsid w:val="00293197"/>
    <w:rsid w:val="00293B1E"/>
    <w:rsid w:val="002947FC"/>
    <w:rsid w:val="00294E31"/>
    <w:rsid w:val="00294EB8"/>
    <w:rsid w:val="0029500E"/>
    <w:rsid w:val="0029514B"/>
    <w:rsid w:val="00295B4F"/>
    <w:rsid w:val="002976E5"/>
    <w:rsid w:val="002A0798"/>
    <w:rsid w:val="002A109F"/>
    <w:rsid w:val="002A1B7A"/>
    <w:rsid w:val="002A1D78"/>
    <w:rsid w:val="002A22EC"/>
    <w:rsid w:val="002A3B7C"/>
    <w:rsid w:val="002A41AB"/>
    <w:rsid w:val="002A48A4"/>
    <w:rsid w:val="002A4B01"/>
    <w:rsid w:val="002A55E9"/>
    <w:rsid w:val="002A5BC5"/>
    <w:rsid w:val="002A6674"/>
    <w:rsid w:val="002A6A02"/>
    <w:rsid w:val="002A7758"/>
    <w:rsid w:val="002A7CEB"/>
    <w:rsid w:val="002B0C66"/>
    <w:rsid w:val="002B2D4A"/>
    <w:rsid w:val="002B3D2F"/>
    <w:rsid w:val="002B45A3"/>
    <w:rsid w:val="002B4D84"/>
    <w:rsid w:val="002B521E"/>
    <w:rsid w:val="002B54E3"/>
    <w:rsid w:val="002B62E5"/>
    <w:rsid w:val="002B6477"/>
    <w:rsid w:val="002B74D4"/>
    <w:rsid w:val="002B77A0"/>
    <w:rsid w:val="002C0ABE"/>
    <w:rsid w:val="002C11E6"/>
    <w:rsid w:val="002C124B"/>
    <w:rsid w:val="002C14AD"/>
    <w:rsid w:val="002C1EB9"/>
    <w:rsid w:val="002C3425"/>
    <w:rsid w:val="002C3C9D"/>
    <w:rsid w:val="002C40A3"/>
    <w:rsid w:val="002C43D5"/>
    <w:rsid w:val="002C5460"/>
    <w:rsid w:val="002C5B4E"/>
    <w:rsid w:val="002C7711"/>
    <w:rsid w:val="002D010F"/>
    <w:rsid w:val="002D02C1"/>
    <w:rsid w:val="002D0A69"/>
    <w:rsid w:val="002D0CBB"/>
    <w:rsid w:val="002D1CF1"/>
    <w:rsid w:val="002D1DBB"/>
    <w:rsid w:val="002D20AF"/>
    <w:rsid w:val="002D2130"/>
    <w:rsid w:val="002D21E3"/>
    <w:rsid w:val="002D25A9"/>
    <w:rsid w:val="002D2BFD"/>
    <w:rsid w:val="002D3D89"/>
    <w:rsid w:val="002D5159"/>
    <w:rsid w:val="002D566D"/>
    <w:rsid w:val="002E0B04"/>
    <w:rsid w:val="002E1687"/>
    <w:rsid w:val="002E1E62"/>
    <w:rsid w:val="002E1EE3"/>
    <w:rsid w:val="002E331E"/>
    <w:rsid w:val="002E4C64"/>
    <w:rsid w:val="002E508C"/>
    <w:rsid w:val="002E50D5"/>
    <w:rsid w:val="002E58D6"/>
    <w:rsid w:val="002E5B18"/>
    <w:rsid w:val="002E5BF7"/>
    <w:rsid w:val="002E5EDD"/>
    <w:rsid w:val="002E6649"/>
    <w:rsid w:val="002E6C97"/>
    <w:rsid w:val="002E6EA8"/>
    <w:rsid w:val="002E7150"/>
    <w:rsid w:val="002E7FE8"/>
    <w:rsid w:val="002F0819"/>
    <w:rsid w:val="002F08B4"/>
    <w:rsid w:val="002F0C9E"/>
    <w:rsid w:val="002F1206"/>
    <w:rsid w:val="002F18B5"/>
    <w:rsid w:val="002F1BA6"/>
    <w:rsid w:val="002F2BAA"/>
    <w:rsid w:val="002F3A70"/>
    <w:rsid w:val="002F3C8C"/>
    <w:rsid w:val="002F40D8"/>
    <w:rsid w:val="002F5378"/>
    <w:rsid w:val="002F6022"/>
    <w:rsid w:val="002F6E40"/>
    <w:rsid w:val="002F6F8C"/>
    <w:rsid w:val="002F71BB"/>
    <w:rsid w:val="002F7973"/>
    <w:rsid w:val="0030006C"/>
    <w:rsid w:val="003007E1"/>
    <w:rsid w:val="00302326"/>
    <w:rsid w:val="003029DC"/>
    <w:rsid w:val="00302B0F"/>
    <w:rsid w:val="003035DC"/>
    <w:rsid w:val="00303BBA"/>
    <w:rsid w:val="00303E6B"/>
    <w:rsid w:val="00304E78"/>
    <w:rsid w:val="00305235"/>
    <w:rsid w:val="003057C9"/>
    <w:rsid w:val="00306D61"/>
    <w:rsid w:val="0030725C"/>
    <w:rsid w:val="00307509"/>
    <w:rsid w:val="00307A26"/>
    <w:rsid w:val="00307A65"/>
    <w:rsid w:val="00307A9A"/>
    <w:rsid w:val="003101A8"/>
    <w:rsid w:val="00310FFE"/>
    <w:rsid w:val="00311D93"/>
    <w:rsid w:val="003121B9"/>
    <w:rsid w:val="00312839"/>
    <w:rsid w:val="00312E70"/>
    <w:rsid w:val="0031356F"/>
    <w:rsid w:val="0031401A"/>
    <w:rsid w:val="00314CD1"/>
    <w:rsid w:val="00314F9C"/>
    <w:rsid w:val="0031543B"/>
    <w:rsid w:val="00316863"/>
    <w:rsid w:val="00316B60"/>
    <w:rsid w:val="00317271"/>
    <w:rsid w:val="00317617"/>
    <w:rsid w:val="003177A1"/>
    <w:rsid w:val="0031792B"/>
    <w:rsid w:val="00317A57"/>
    <w:rsid w:val="00317DFC"/>
    <w:rsid w:val="00317E24"/>
    <w:rsid w:val="0032010B"/>
    <w:rsid w:val="0032031C"/>
    <w:rsid w:val="00320E07"/>
    <w:rsid w:val="00321252"/>
    <w:rsid w:val="00321755"/>
    <w:rsid w:val="00322518"/>
    <w:rsid w:val="0032273E"/>
    <w:rsid w:val="0032278F"/>
    <w:rsid w:val="003231E4"/>
    <w:rsid w:val="00323469"/>
    <w:rsid w:val="00323EC3"/>
    <w:rsid w:val="00325817"/>
    <w:rsid w:val="00326328"/>
    <w:rsid w:val="0032752A"/>
    <w:rsid w:val="003276C3"/>
    <w:rsid w:val="00327D6C"/>
    <w:rsid w:val="00327D99"/>
    <w:rsid w:val="003302B3"/>
    <w:rsid w:val="00330AAC"/>
    <w:rsid w:val="00330B43"/>
    <w:rsid w:val="00331149"/>
    <w:rsid w:val="00331910"/>
    <w:rsid w:val="00332D7B"/>
    <w:rsid w:val="00332DC2"/>
    <w:rsid w:val="00332FF2"/>
    <w:rsid w:val="00333584"/>
    <w:rsid w:val="00335EBE"/>
    <w:rsid w:val="00336431"/>
    <w:rsid w:val="00336A21"/>
    <w:rsid w:val="00336EBC"/>
    <w:rsid w:val="0033729F"/>
    <w:rsid w:val="00337822"/>
    <w:rsid w:val="0034022F"/>
    <w:rsid w:val="003403D7"/>
    <w:rsid w:val="00340555"/>
    <w:rsid w:val="003413FF"/>
    <w:rsid w:val="0034158F"/>
    <w:rsid w:val="00341AEC"/>
    <w:rsid w:val="003425F0"/>
    <w:rsid w:val="00342FB3"/>
    <w:rsid w:val="003431FB"/>
    <w:rsid w:val="003444F8"/>
    <w:rsid w:val="003448C8"/>
    <w:rsid w:val="00344E98"/>
    <w:rsid w:val="00345654"/>
    <w:rsid w:val="003464C1"/>
    <w:rsid w:val="00346863"/>
    <w:rsid w:val="00346CC5"/>
    <w:rsid w:val="00347555"/>
    <w:rsid w:val="003478E7"/>
    <w:rsid w:val="003507A5"/>
    <w:rsid w:val="003507D8"/>
    <w:rsid w:val="00351107"/>
    <w:rsid w:val="003516C8"/>
    <w:rsid w:val="00351C37"/>
    <w:rsid w:val="003530C7"/>
    <w:rsid w:val="00353773"/>
    <w:rsid w:val="00353BDC"/>
    <w:rsid w:val="003549EB"/>
    <w:rsid w:val="00356393"/>
    <w:rsid w:val="00357F10"/>
    <w:rsid w:val="003600F8"/>
    <w:rsid w:val="00361222"/>
    <w:rsid w:val="00362F6B"/>
    <w:rsid w:val="00363EA6"/>
    <w:rsid w:val="00364B14"/>
    <w:rsid w:val="00365CC1"/>
    <w:rsid w:val="00366167"/>
    <w:rsid w:val="0036653A"/>
    <w:rsid w:val="00366594"/>
    <w:rsid w:val="00366E57"/>
    <w:rsid w:val="00366F49"/>
    <w:rsid w:val="003673AE"/>
    <w:rsid w:val="00367800"/>
    <w:rsid w:val="00367C6C"/>
    <w:rsid w:val="00367CB8"/>
    <w:rsid w:val="0037009A"/>
    <w:rsid w:val="0037091C"/>
    <w:rsid w:val="00370B2B"/>
    <w:rsid w:val="00370CEE"/>
    <w:rsid w:val="003711D1"/>
    <w:rsid w:val="0037140B"/>
    <w:rsid w:val="00371869"/>
    <w:rsid w:val="00372117"/>
    <w:rsid w:val="003734CE"/>
    <w:rsid w:val="003735A0"/>
    <w:rsid w:val="00373C73"/>
    <w:rsid w:val="0037525F"/>
    <w:rsid w:val="00375F49"/>
    <w:rsid w:val="003776A1"/>
    <w:rsid w:val="00377CDE"/>
    <w:rsid w:val="003807CE"/>
    <w:rsid w:val="00380C12"/>
    <w:rsid w:val="00381874"/>
    <w:rsid w:val="00381D4F"/>
    <w:rsid w:val="00381DF9"/>
    <w:rsid w:val="003824CC"/>
    <w:rsid w:val="003824FB"/>
    <w:rsid w:val="00383358"/>
    <w:rsid w:val="00383488"/>
    <w:rsid w:val="00383B48"/>
    <w:rsid w:val="003842CB"/>
    <w:rsid w:val="0038439C"/>
    <w:rsid w:val="00384834"/>
    <w:rsid w:val="0038538E"/>
    <w:rsid w:val="0038554D"/>
    <w:rsid w:val="00387523"/>
    <w:rsid w:val="00387B0C"/>
    <w:rsid w:val="00387E08"/>
    <w:rsid w:val="00390558"/>
    <w:rsid w:val="0039144A"/>
    <w:rsid w:val="003918EA"/>
    <w:rsid w:val="0039205D"/>
    <w:rsid w:val="003935E7"/>
    <w:rsid w:val="003959DF"/>
    <w:rsid w:val="00395A0A"/>
    <w:rsid w:val="0039659A"/>
    <w:rsid w:val="00396DF2"/>
    <w:rsid w:val="00396EC8"/>
    <w:rsid w:val="00397CFC"/>
    <w:rsid w:val="00397FB4"/>
    <w:rsid w:val="003A071C"/>
    <w:rsid w:val="003A1FF1"/>
    <w:rsid w:val="003A241A"/>
    <w:rsid w:val="003A2873"/>
    <w:rsid w:val="003A3D44"/>
    <w:rsid w:val="003A549C"/>
    <w:rsid w:val="003A6743"/>
    <w:rsid w:val="003A6D55"/>
    <w:rsid w:val="003A76F9"/>
    <w:rsid w:val="003A76FB"/>
    <w:rsid w:val="003A7C15"/>
    <w:rsid w:val="003B0E1E"/>
    <w:rsid w:val="003B1A57"/>
    <w:rsid w:val="003B2F5D"/>
    <w:rsid w:val="003B3F8B"/>
    <w:rsid w:val="003B4B83"/>
    <w:rsid w:val="003B5D9D"/>
    <w:rsid w:val="003B67E2"/>
    <w:rsid w:val="003B73E6"/>
    <w:rsid w:val="003C0259"/>
    <w:rsid w:val="003C02FC"/>
    <w:rsid w:val="003C1009"/>
    <w:rsid w:val="003C3056"/>
    <w:rsid w:val="003C3A46"/>
    <w:rsid w:val="003C3B56"/>
    <w:rsid w:val="003C4494"/>
    <w:rsid w:val="003C6349"/>
    <w:rsid w:val="003C6532"/>
    <w:rsid w:val="003C72DA"/>
    <w:rsid w:val="003C78A7"/>
    <w:rsid w:val="003C7BD0"/>
    <w:rsid w:val="003D033C"/>
    <w:rsid w:val="003D0F73"/>
    <w:rsid w:val="003D0F76"/>
    <w:rsid w:val="003D14F9"/>
    <w:rsid w:val="003D1DCD"/>
    <w:rsid w:val="003D32D0"/>
    <w:rsid w:val="003D39C7"/>
    <w:rsid w:val="003D3AA0"/>
    <w:rsid w:val="003D3C35"/>
    <w:rsid w:val="003D46B8"/>
    <w:rsid w:val="003D48FC"/>
    <w:rsid w:val="003D49CD"/>
    <w:rsid w:val="003D4ED3"/>
    <w:rsid w:val="003D53AF"/>
    <w:rsid w:val="003D53B5"/>
    <w:rsid w:val="003D5BEA"/>
    <w:rsid w:val="003D7D54"/>
    <w:rsid w:val="003E03D1"/>
    <w:rsid w:val="003E080D"/>
    <w:rsid w:val="003E0F3C"/>
    <w:rsid w:val="003E28B9"/>
    <w:rsid w:val="003E316B"/>
    <w:rsid w:val="003E3ADC"/>
    <w:rsid w:val="003E4A46"/>
    <w:rsid w:val="003E5223"/>
    <w:rsid w:val="003E638D"/>
    <w:rsid w:val="003E6D31"/>
    <w:rsid w:val="003E706F"/>
    <w:rsid w:val="003E7318"/>
    <w:rsid w:val="003E750D"/>
    <w:rsid w:val="003F0B1D"/>
    <w:rsid w:val="003F0DB5"/>
    <w:rsid w:val="003F13A1"/>
    <w:rsid w:val="003F1ED1"/>
    <w:rsid w:val="003F45C1"/>
    <w:rsid w:val="003F4B2C"/>
    <w:rsid w:val="003F5E36"/>
    <w:rsid w:val="003F5E79"/>
    <w:rsid w:val="003F609F"/>
    <w:rsid w:val="003F762A"/>
    <w:rsid w:val="004007E8"/>
    <w:rsid w:val="00401DE9"/>
    <w:rsid w:val="0040209F"/>
    <w:rsid w:val="00402A3C"/>
    <w:rsid w:val="00402CE3"/>
    <w:rsid w:val="00403495"/>
    <w:rsid w:val="00403A5E"/>
    <w:rsid w:val="00403BFF"/>
    <w:rsid w:val="004051F0"/>
    <w:rsid w:val="00406CCE"/>
    <w:rsid w:val="0040701E"/>
    <w:rsid w:val="00407552"/>
    <w:rsid w:val="00407F5E"/>
    <w:rsid w:val="004101C8"/>
    <w:rsid w:val="004102A4"/>
    <w:rsid w:val="00410CDE"/>
    <w:rsid w:val="00411239"/>
    <w:rsid w:val="00411E95"/>
    <w:rsid w:val="004125DB"/>
    <w:rsid w:val="00412DB9"/>
    <w:rsid w:val="00413024"/>
    <w:rsid w:val="004137C8"/>
    <w:rsid w:val="00414660"/>
    <w:rsid w:val="00414C5B"/>
    <w:rsid w:val="00415827"/>
    <w:rsid w:val="00416EEC"/>
    <w:rsid w:val="00417C2C"/>
    <w:rsid w:val="00417D99"/>
    <w:rsid w:val="004233FB"/>
    <w:rsid w:val="004237E5"/>
    <w:rsid w:val="00423B32"/>
    <w:rsid w:val="00424372"/>
    <w:rsid w:val="004252A4"/>
    <w:rsid w:val="004277AC"/>
    <w:rsid w:val="004279BF"/>
    <w:rsid w:val="00427E79"/>
    <w:rsid w:val="00430C15"/>
    <w:rsid w:val="0043314F"/>
    <w:rsid w:val="0043329F"/>
    <w:rsid w:val="004334E2"/>
    <w:rsid w:val="00433860"/>
    <w:rsid w:val="004339A8"/>
    <w:rsid w:val="00433D41"/>
    <w:rsid w:val="00434CD2"/>
    <w:rsid w:val="0043551C"/>
    <w:rsid w:val="004355D3"/>
    <w:rsid w:val="00435774"/>
    <w:rsid w:val="00435A9A"/>
    <w:rsid w:val="004366FF"/>
    <w:rsid w:val="00436C21"/>
    <w:rsid w:val="004376EF"/>
    <w:rsid w:val="00437774"/>
    <w:rsid w:val="00440743"/>
    <w:rsid w:val="00441B7E"/>
    <w:rsid w:val="00442CD8"/>
    <w:rsid w:val="004434E0"/>
    <w:rsid w:val="00445BDA"/>
    <w:rsid w:val="004466FE"/>
    <w:rsid w:val="00446ADD"/>
    <w:rsid w:val="00447848"/>
    <w:rsid w:val="00447AA2"/>
    <w:rsid w:val="0045000F"/>
    <w:rsid w:val="00451465"/>
    <w:rsid w:val="00452CE2"/>
    <w:rsid w:val="004548F8"/>
    <w:rsid w:val="00454F75"/>
    <w:rsid w:val="00455054"/>
    <w:rsid w:val="004560A7"/>
    <w:rsid w:val="004565AB"/>
    <w:rsid w:val="00457215"/>
    <w:rsid w:val="004577E6"/>
    <w:rsid w:val="00457863"/>
    <w:rsid w:val="0046061E"/>
    <w:rsid w:val="004609D9"/>
    <w:rsid w:val="00461C5B"/>
    <w:rsid w:val="0046221C"/>
    <w:rsid w:val="00462559"/>
    <w:rsid w:val="00462B4E"/>
    <w:rsid w:val="00462BD5"/>
    <w:rsid w:val="00463060"/>
    <w:rsid w:val="00463DA6"/>
    <w:rsid w:val="004646D9"/>
    <w:rsid w:val="0046470A"/>
    <w:rsid w:val="00464C1A"/>
    <w:rsid w:val="004656C0"/>
    <w:rsid w:val="00465828"/>
    <w:rsid w:val="00465B13"/>
    <w:rsid w:val="004661D3"/>
    <w:rsid w:val="004703E3"/>
    <w:rsid w:val="0047109C"/>
    <w:rsid w:val="00472B80"/>
    <w:rsid w:val="00474A9B"/>
    <w:rsid w:val="0047527F"/>
    <w:rsid w:val="00475B77"/>
    <w:rsid w:val="00475CED"/>
    <w:rsid w:val="0047606B"/>
    <w:rsid w:val="00477C9D"/>
    <w:rsid w:val="00480379"/>
    <w:rsid w:val="00482018"/>
    <w:rsid w:val="00483958"/>
    <w:rsid w:val="00483B79"/>
    <w:rsid w:val="00484C26"/>
    <w:rsid w:val="00485A91"/>
    <w:rsid w:val="00485C5C"/>
    <w:rsid w:val="00486657"/>
    <w:rsid w:val="00486AB3"/>
    <w:rsid w:val="0048718C"/>
    <w:rsid w:val="0048784A"/>
    <w:rsid w:val="0049131F"/>
    <w:rsid w:val="004916DB"/>
    <w:rsid w:val="00491978"/>
    <w:rsid w:val="00491D30"/>
    <w:rsid w:val="00491FE2"/>
    <w:rsid w:val="00493F01"/>
    <w:rsid w:val="0049491F"/>
    <w:rsid w:val="00494D59"/>
    <w:rsid w:val="0049503E"/>
    <w:rsid w:val="0049523F"/>
    <w:rsid w:val="004958C6"/>
    <w:rsid w:val="00495B03"/>
    <w:rsid w:val="004960E5"/>
    <w:rsid w:val="00496AE2"/>
    <w:rsid w:val="004977C6"/>
    <w:rsid w:val="00497AE0"/>
    <w:rsid w:val="004A1B4C"/>
    <w:rsid w:val="004A3261"/>
    <w:rsid w:val="004A32D7"/>
    <w:rsid w:val="004A3731"/>
    <w:rsid w:val="004A482E"/>
    <w:rsid w:val="004A4C23"/>
    <w:rsid w:val="004A4EE8"/>
    <w:rsid w:val="004A4FA7"/>
    <w:rsid w:val="004A590E"/>
    <w:rsid w:val="004A6859"/>
    <w:rsid w:val="004A6A61"/>
    <w:rsid w:val="004A7C2F"/>
    <w:rsid w:val="004B0053"/>
    <w:rsid w:val="004B04E5"/>
    <w:rsid w:val="004B0B7F"/>
    <w:rsid w:val="004B11AA"/>
    <w:rsid w:val="004B1416"/>
    <w:rsid w:val="004B18CE"/>
    <w:rsid w:val="004B1BD8"/>
    <w:rsid w:val="004B2FFC"/>
    <w:rsid w:val="004B3474"/>
    <w:rsid w:val="004B37E5"/>
    <w:rsid w:val="004B3993"/>
    <w:rsid w:val="004B4158"/>
    <w:rsid w:val="004B42E3"/>
    <w:rsid w:val="004B4B74"/>
    <w:rsid w:val="004B5C6D"/>
    <w:rsid w:val="004B61F8"/>
    <w:rsid w:val="004B6D20"/>
    <w:rsid w:val="004B6F4D"/>
    <w:rsid w:val="004B71FD"/>
    <w:rsid w:val="004C0EE2"/>
    <w:rsid w:val="004C1186"/>
    <w:rsid w:val="004C1F24"/>
    <w:rsid w:val="004C3527"/>
    <w:rsid w:val="004C41C0"/>
    <w:rsid w:val="004C4E6C"/>
    <w:rsid w:val="004C50D2"/>
    <w:rsid w:val="004C5119"/>
    <w:rsid w:val="004C7790"/>
    <w:rsid w:val="004C7C8C"/>
    <w:rsid w:val="004D0D29"/>
    <w:rsid w:val="004D1A37"/>
    <w:rsid w:val="004D1E79"/>
    <w:rsid w:val="004D20D3"/>
    <w:rsid w:val="004D2119"/>
    <w:rsid w:val="004D25AC"/>
    <w:rsid w:val="004D282B"/>
    <w:rsid w:val="004D41FB"/>
    <w:rsid w:val="004D51A5"/>
    <w:rsid w:val="004D5EE9"/>
    <w:rsid w:val="004D6346"/>
    <w:rsid w:val="004D6591"/>
    <w:rsid w:val="004E1A32"/>
    <w:rsid w:val="004E30E4"/>
    <w:rsid w:val="004E3661"/>
    <w:rsid w:val="004E4032"/>
    <w:rsid w:val="004E4B73"/>
    <w:rsid w:val="004E4BBD"/>
    <w:rsid w:val="004E50A5"/>
    <w:rsid w:val="004E5ABD"/>
    <w:rsid w:val="004E5B9B"/>
    <w:rsid w:val="004E63B0"/>
    <w:rsid w:val="004E6610"/>
    <w:rsid w:val="004E76A7"/>
    <w:rsid w:val="004E7742"/>
    <w:rsid w:val="004E7932"/>
    <w:rsid w:val="004F1540"/>
    <w:rsid w:val="004F28C6"/>
    <w:rsid w:val="004F3645"/>
    <w:rsid w:val="004F45F2"/>
    <w:rsid w:val="004F4CFD"/>
    <w:rsid w:val="004F5CFC"/>
    <w:rsid w:val="004F692C"/>
    <w:rsid w:val="004F6C28"/>
    <w:rsid w:val="004F6E79"/>
    <w:rsid w:val="004F7967"/>
    <w:rsid w:val="004F7FFC"/>
    <w:rsid w:val="0050025A"/>
    <w:rsid w:val="00500B5F"/>
    <w:rsid w:val="005013FC"/>
    <w:rsid w:val="00501C8D"/>
    <w:rsid w:val="00502A52"/>
    <w:rsid w:val="00503FD6"/>
    <w:rsid w:val="00504DDB"/>
    <w:rsid w:val="005050F4"/>
    <w:rsid w:val="0050572D"/>
    <w:rsid w:val="005057BE"/>
    <w:rsid w:val="005061B5"/>
    <w:rsid w:val="00507814"/>
    <w:rsid w:val="0050787D"/>
    <w:rsid w:val="005101C2"/>
    <w:rsid w:val="005107DA"/>
    <w:rsid w:val="00510C2B"/>
    <w:rsid w:val="005112D8"/>
    <w:rsid w:val="00511FD5"/>
    <w:rsid w:val="00512C7B"/>
    <w:rsid w:val="00513190"/>
    <w:rsid w:val="00513729"/>
    <w:rsid w:val="005143B9"/>
    <w:rsid w:val="0051470C"/>
    <w:rsid w:val="005148A8"/>
    <w:rsid w:val="00514C52"/>
    <w:rsid w:val="00515738"/>
    <w:rsid w:val="0051582A"/>
    <w:rsid w:val="005158F4"/>
    <w:rsid w:val="00515B69"/>
    <w:rsid w:val="0051709F"/>
    <w:rsid w:val="00517B45"/>
    <w:rsid w:val="00517FBC"/>
    <w:rsid w:val="005225A4"/>
    <w:rsid w:val="00523F43"/>
    <w:rsid w:val="00524E6D"/>
    <w:rsid w:val="005257A2"/>
    <w:rsid w:val="005263DE"/>
    <w:rsid w:val="00526819"/>
    <w:rsid w:val="00526857"/>
    <w:rsid w:val="005275CB"/>
    <w:rsid w:val="00527B3E"/>
    <w:rsid w:val="00530882"/>
    <w:rsid w:val="00530A78"/>
    <w:rsid w:val="005311D5"/>
    <w:rsid w:val="005314F1"/>
    <w:rsid w:val="00531707"/>
    <w:rsid w:val="00532409"/>
    <w:rsid w:val="005325C8"/>
    <w:rsid w:val="00532654"/>
    <w:rsid w:val="0053330C"/>
    <w:rsid w:val="005337FB"/>
    <w:rsid w:val="00534624"/>
    <w:rsid w:val="00535E93"/>
    <w:rsid w:val="005363FF"/>
    <w:rsid w:val="00536957"/>
    <w:rsid w:val="00537F93"/>
    <w:rsid w:val="0054093D"/>
    <w:rsid w:val="00540AAA"/>
    <w:rsid w:val="00540D60"/>
    <w:rsid w:val="005410EF"/>
    <w:rsid w:val="00541C56"/>
    <w:rsid w:val="00541D74"/>
    <w:rsid w:val="00542323"/>
    <w:rsid w:val="005426C6"/>
    <w:rsid w:val="00542CD0"/>
    <w:rsid w:val="00542F4C"/>
    <w:rsid w:val="00543366"/>
    <w:rsid w:val="005442CC"/>
    <w:rsid w:val="00545795"/>
    <w:rsid w:val="00545ADB"/>
    <w:rsid w:val="00550DD0"/>
    <w:rsid w:val="005515E7"/>
    <w:rsid w:val="00553730"/>
    <w:rsid w:val="005542FD"/>
    <w:rsid w:val="005549E0"/>
    <w:rsid w:val="00554BE2"/>
    <w:rsid w:val="00554E69"/>
    <w:rsid w:val="00555272"/>
    <w:rsid w:val="00555E83"/>
    <w:rsid w:val="00556D9A"/>
    <w:rsid w:val="005604F8"/>
    <w:rsid w:val="005607AE"/>
    <w:rsid w:val="005608FB"/>
    <w:rsid w:val="00560DAA"/>
    <w:rsid w:val="00561384"/>
    <w:rsid w:val="00562FAA"/>
    <w:rsid w:val="00563AFF"/>
    <w:rsid w:val="00563C36"/>
    <w:rsid w:val="005640AA"/>
    <w:rsid w:val="00564C5A"/>
    <w:rsid w:val="00565682"/>
    <w:rsid w:val="00566223"/>
    <w:rsid w:val="005664FC"/>
    <w:rsid w:val="0057279C"/>
    <w:rsid w:val="00572DB9"/>
    <w:rsid w:val="00573641"/>
    <w:rsid w:val="00573B03"/>
    <w:rsid w:val="00573F7B"/>
    <w:rsid w:val="00574042"/>
    <w:rsid w:val="0057412B"/>
    <w:rsid w:val="00575303"/>
    <w:rsid w:val="0057581F"/>
    <w:rsid w:val="00580F91"/>
    <w:rsid w:val="00581975"/>
    <w:rsid w:val="00581B7D"/>
    <w:rsid w:val="00582A64"/>
    <w:rsid w:val="00582A97"/>
    <w:rsid w:val="005843E5"/>
    <w:rsid w:val="0058510F"/>
    <w:rsid w:val="0058565A"/>
    <w:rsid w:val="00585842"/>
    <w:rsid w:val="0058588C"/>
    <w:rsid w:val="00586399"/>
    <w:rsid w:val="005863A6"/>
    <w:rsid w:val="00586420"/>
    <w:rsid w:val="0058694F"/>
    <w:rsid w:val="00587434"/>
    <w:rsid w:val="00587B65"/>
    <w:rsid w:val="00587D94"/>
    <w:rsid w:val="00590962"/>
    <w:rsid w:val="00590EE5"/>
    <w:rsid w:val="00591E9D"/>
    <w:rsid w:val="0059394A"/>
    <w:rsid w:val="00594331"/>
    <w:rsid w:val="00594B80"/>
    <w:rsid w:val="00594F44"/>
    <w:rsid w:val="0059502B"/>
    <w:rsid w:val="005954D5"/>
    <w:rsid w:val="00595B80"/>
    <w:rsid w:val="00596A03"/>
    <w:rsid w:val="0059731A"/>
    <w:rsid w:val="005A2A25"/>
    <w:rsid w:val="005A349F"/>
    <w:rsid w:val="005A46E1"/>
    <w:rsid w:val="005A48E2"/>
    <w:rsid w:val="005A4C45"/>
    <w:rsid w:val="005A592A"/>
    <w:rsid w:val="005A67C0"/>
    <w:rsid w:val="005A6CDF"/>
    <w:rsid w:val="005A7677"/>
    <w:rsid w:val="005B033D"/>
    <w:rsid w:val="005B0607"/>
    <w:rsid w:val="005B0981"/>
    <w:rsid w:val="005B1E13"/>
    <w:rsid w:val="005B31EB"/>
    <w:rsid w:val="005B363E"/>
    <w:rsid w:val="005B394D"/>
    <w:rsid w:val="005B3DAE"/>
    <w:rsid w:val="005B3FC8"/>
    <w:rsid w:val="005B459E"/>
    <w:rsid w:val="005B469F"/>
    <w:rsid w:val="005B4FE7"/>
    <w:rsid w:val="005B5030"/>
    <w:rsid w:val="005B5229"/>
    <w:rsid w:val="005B6B08"/>
    <w:rsid w:val="005B78F9"/>
    <w:rsid w:val="005C02AE"/>
    <w:rsid w:val="005C0BFD"/>
    <w:rsid w:val="005C0CE8"/>
    <w:rsid w:val="005C0D41"/>
    <w:rsid w:val="005C1B0A"/>
    <w:rsid w:val="005C25E3"/>
    <w:rsid w:val="005C29B8"/>
    <w:rsid w:val="005C3D34"/>
    <w:rsid w:val="005C454C"/>
    <w:rsid w:val="005C4B4B"/>
    <w:rsid w:val="005C4E6D"/>
    <w:rsid w:val="005C52DF"/>
    <w:rsid w:val="005C6766"/>
    <w:rsid w:val="005C721C"/>
    <w:rsid w:val="005C760E"/>
    <w:rsid w:val="005C7A7A"/>
    <w:rsid w:val="005C7E56"/>
    <w:rsid w:val="005C7E79"/>
    <w:rsid w:val="005D03DA"/>
    <w:rsid w:val="005D0B74"/>
    <w:rsid w:val="005D0E29"/>
    <w:rsid w:val="005D1A4C"/>
    <w:rsid w:val="005D1BA5"/>
    <w:rsid w:val="005D1F31"/>
    <w:rsid w:val="005D223D"/>
    <w:rsid w:val="005D29C7"/>
    <w:rsid w:val="005D342A"/>
    <w:rsid w:val="005D46BF"/>
    <w:rsid w:val="005D4EE3"/>
    <w:rsid w:val="005D54B1"/>
    <w:rsid w:val="005D632F"/>
    <w:rsid w:val="005D6896"/>
    <w:rsid w:val="005D6E4E"/>
    <w:rsid w:val="005D7114"/>
    <w:rsid w:val="005E0334"/>
    <w:rsid w:val="005E0A76"/>
    <w:rsid w:val="005E2165"/>
    <w:rsid w:val="005E2E74"/>
    <w:rsid w:val="005E3D8D"/>
    <w:rsid w:val="005E5468"/>
    <w:rsid w:val="005E594A"/>
    <w:rsid w:val="005E6080"/>
    <w:rsid w:val="005E7650"/>
    <w:rsid w:val="005F04CE"/>
    <w:rsid w:val="005F1C4D"/>
    <w:rsid w:val="005F20A0"/>
    <w:rsid w:val="005F2A1D"/>
    <w:rsid w:val="005F2ADC"/>
    <w:rsid w:val="005F2AE1"/>
    <w:rsid w:val="005F2DF8"/>
    <w:rsid w:val="005F2F9A"/>
    <w:rsid w:val="005F35D4"/>
    <w:rsid w:val="005F4C1E"/>
    <w:rsid w:val="005F506F"/>
    <w:rsid w:val="005F580F"/>
    <w:rsid w:val="005F588B"/>
    <w:rsid w:val="005F58A4"/>
    <w:rsid w:val="005F5DAF"/>
    <w:rsid w:val="005F6845"/>
    <w:rsid w:val="005F6DB1"/>
    <w:rsid w:val="005F6FB1"/>
    <w:rsid w:val="005F7A65"/>
    <w:rsid w:val="006002CA"/>
    <w:rsid w:val="006003EF"/>
    <w:rsid w:val="00600EFA"/>
    <w:rsid w:val="0060142E"/>
    <w:rsid w:val="00601853"/>
    <w:rsid w:val="00601E97"/>
    <w:rsid w:val="00601F77"/>
    <w:rsid w:val="006025C6"/>
    <w:rsid w:val="0060294B"/>
    <w:rsid w:val="00603E0A"/>
    <w:rsid w:val="006048FB"/>
    <w:rsid w:val="00604DAF"/>
    <w:rsid w:val="006053E4"/>
    <w:rsid w:val="0060582F"/>
    <w:rsid w:val="00606F27"/>
    <w:rsid w:val="0060748E"/>
    <w:rsid w:val="00607C48"/>
    <w:rsid w:val="006100C1"/>
    <w:rsid w:val="006100EC"/>
    <w:rsid w:val="00610223"/>
    <w:rsid w:val="006122F9"/>
    <w:rsid w:val="00612AF0"/>
    <w:rsid w:val="00612F5E"/>
    <w:rsid w:val="0061343B"/>
    <w:rsid w:val="006138C6"/>
    <w:rsid w:val="00613F42"/>
    <w:rsid w:val="006140D4"/>
    <w:rsid w:val="006142FE"/>
    <w:rsid w:val="00614A44"/>
    <w:rsid w:val="00615802"/>
    <w:rsid w:val="0061588B"/>
    <w:rsid w:val="006158BA"/>
    <w:rsid w:val="0061754D"/>
    <w:rsid w:val="00620A31"/>
    <w:rsid w:val="00620BD0"/>
    <w:rsid w:val="00621694"/>
    <w:rsid w:val="006222A3"/>
    <w:rsid w:val="006231EB"/>
    <w:rsid w:val="00623436"/>
    <w:rsid w:val="006254CD"/>
    <w:rsid w:val="00625615"/>
    <w:rsid w:val="006262CE"/>
    <w:rsid w:val="00626A9C"/>
    <w:rsid w:val="006271C2"/>
    <w:rsid w:val="00630273"/>
    <w:rsid w:val="006308D4"/>
    <w:rsid w:val="006312ED"/>
    <w:rsid w:val="0063139B"/>
    <w:rsid w:val="0063159D"/>
    <w:rsid w:val="0063184A"/>
    <w:rsid w:val="0063199C"/>
    <w:rsid w:val="00631BC2"/>
    <w:rsid w:val="00631E2F"/>
    <w:rsid w:val="006320B4"/>
    <w:rsid w:val="006327D5"/>
    <w:rsid w:val="00633352"/>
    <w:rsid w:val="00633FEA"/>
    <w:rsid w:val="00634309"/>
    <w:rsid w:val="006349D3"/>
    <w:rsid w:val="00635321"/>
    <w:rsid w:val="006363F9"/>
    <w:rsid w:val="006367C6"/>
    <w:rsid w:val="00636FA9"/>
    <w:rsid w:val="00637861"/>
    <w:rsid w:val="00640A0E"/>
    <w:rsid w:val="00640A3E"/>
    <w:rsid w:val="00641652"/>
    <w:rsid w:val="0064174C"/>
    <w:rsid w:val="006421CA"/>
    <w:rsid w:val="006421FC"/>
    <w:rsid w:val="00642BF2"/>
    <w:rsid w:val="0064305F"/>
    <w:rsid w:val="006444B8"/>
    <w:rsid w:val="0064495E"/>
    <w:rsid w:val="00644DC6"/>
    <w:rsid w:val="0064502B"/>
    <w:rsid w:val="0064506A"/>
    <w:rsid w:val="006452B6"/>
    <w:rsid w:val="0064696A"/>
    <w:rsid w:val="006469CD"/>
    <w:rsid w:val="006501B9"/>
    <w:rsid w:val="0065065F"/>
    <w:rsid w:val="00650D31"/>
    <w:rsid w:val="00650E21"/>
    <w:rsid w:val="006513C2"/>
    <w:rsid w:val="00651694"/>
    <w:rsid w:val="006528B0"/>
    <w:rsid w:val="00652DC7"/>
    <w:rsid w:val="00652F5D"/>
    <w:rsid w:val="00652FB7"/>
    <w:rsid w:val="0065327B"/>
    <w:rsid w:val="006538CB"/>
    <w:rsid w:val="00654502"/>
    <w:rsid w:val="00654903"/>
    <w:rsid w:val="006558C6"/>
    <w:rsid w:val="00656AB4"/>
    <w:rsid w:val="00660A26"/>
    <w:rsid w:val="00660E2F"/>
    <w:rsid w:val="00661B44"/>
    <w:rsid w:val="00661BD5"/>
    <w:rsid w:val="006627DA"/>
    <w:rsid w:val="00662EED"/>
    <w:rsid w:val="006642D3"/>
    <w:rsid w:val="00664AA4"/>
    <w:rsid w:val="00664D26"/>
    <w:rsid w:val="006651D9"/>
    <w:rsid w:val="00665400"/>
    <w:rsid w:val="0066588B"/>
    <w:rsid w:val="006665B2"/>
    <w:rsid w:val="006666B4"/>
    <w:rsid w:val="00666747"/>
    <w:rsid w:val="00667426"/>
    <w:rsid w:val="00667D8B"/>
    <w:rsid w:val="00670275"/>
    <w:rsid w:val="00670439"/>
    <w:rsid w:val="00671436"/>
    <w:rsid w:val="006718EC"/>
    <w:rsid w:val="006719E0"/>
    <w:rsid w:val="00671D13"/>
    <w:rsid w:val="0067280A"/>
    <w:rsid w:val="00672831"/>
    <w:rsid w:val="0067294E"/>
    <w:rsid w:val="00672FAD"/>
    <w:rsid w:val="00674D05"/>
    <w:rsid w:val="006753F0"/>
    <w:rsid w:val="0067597A"/>
    <w:rsid w:val="0067604F"/>
    <w:rsid w:val="00676A84"/>
    <w:rsid w:val="00677B0C"/>
    <w:rsid w:val="00677D0E"/>
    <w:rsid w:val="00680C4F"/>
    <w:rsid w:val="00681F14"/>
    <w:rsid w:val="006829E9"/>
    <w:rsid w:val="0068307B"/>
    <w:rsid w:val="00683518"/>
    <w:rsid w:val="00683CB5"/>
    <w:rsid w:val="0068416F"/>
    <w:rsid w:val="00684B8A"/>
    <w:rsid w:val="00686C7C"/>
    <w:rsid w:val="0068744B"/>
    <w:rsid w:val="00687C8F"/>
    <w:rsid w:val="0069094A"/>
    <w:rsid w:val="006914F3"/>
    <w:rsid w:val="00691802"/>
    <w:rsid w:val="00691DB6"/>
    <w:rsid w:val="0069266F"/>
    <w:rsid w:val="006939CB"/>
    <w:rsid w:val="00695343"/>
    <w:rsid w:val="006964CB"/>
    <w:rsid w:val="0069683E"/>
    <w:rsid w:val="00696D6C"/>
    <w:rsid w:val="006970AB"/>
    <w:rsid w:val="006970E5"/>
    <w:rsid w:val="00697CD9"/>
    <w:rsid w:val="006A0D34"/>
    <w:rsid w:val="006A37B7"/>
    <w:rsid w:val="006A4B72"/>
    <w:rsid w:val="006A5814"/>
    <w:rsid w:val="006A5B31"/>
    <w:rsid w:val="006A6374"/>
    <w:rsid w:val="006A6FBF"/>
    <w:rsid w:val="006B106B"/>
    <w:rsid w:val="006B15B3"/>
    <w:rsid w:val="006B2731"/>
    <w:rsid w:val="006B2814"/>
    <w:rsid w:val="006B2AC1"/>
    <w:rsid w:val="006B46F5"/>
    <w:rsid w:val="006B4F7C"/>
    <w:rsid w:val="006B5248"/>
    <w:rsid w:val="006B55E5"/>
    <w:rsid w:val="006B5A4C"/>
    <w:rsid w:val="006B731A"/>
    <w:rsid w:val="006C06D4"/>
    <w:rsid w:val="006C0FA5"/>
    <w:rsid w:val="006C1758"/>
    <w:rsid w:val="006C2727"/>
    <w:rsid w:val="006C3531"/>
    <w:rsid w:val="006C405D"/>
    <w:rsid w:val="006C4470"/>
    <w:rsid w:val="006C4478"/>
    <w:rsid w:val="006C4BFA"/>
    <w:rsid w:val="006C55F8"/>
    <w:rsid w:val="006C60AE"/>
    <w:rsid w:val="006C6286"/>
    <w:rsid w:val="006C6FAB"/>
    <w:rsid w:val="006C74B5"/>
    <w:rsid w:val="006C7D11"/>
    <w:rsid w:val="006D06CE"/>
    <w:rsid w:val="006D0A13"/>
    <w:rsid w:val="006D0EB4"/>
    <w:rsid w:val="006D1658"/>
    <w:rsid w:val="006D2951"/>
    <w:rsid w:val="006D32D7"/>
    <w:rsid w:val="006D3CD7"/>
    <w:rsid w:val="006D49BF"/>
    <w:rsid w:val="006D4CB6"/>
    <w:rsid w:val="006D5E1F"/>
    <w:rsid w:val="006D75C4"/>
    <w:rsid w:val="006E002C"/>
    <w:rsid w:val="006E0416"/>
    <w:rsid w:val="006E0EF9"/>
    <w:rsid w:val="006E18BE"/>
    <w:rsid w:val="006E1EEA"/>
    <w:rsid w:val="006E2509"/>
    <w:rsid w:val="006E26B5"/>
    <w:rsid w:val="006E28C7"/>
    <w:rsid w:val="006E32B1"/>
    <w:rsid w:val="006E4960"/>
    <w:rsid w:val="006E553D"/>
    <w:rsid w:val="006E641D"/>
    <w:rsid w:val="006E6951"/>
    <w:rsid w:val="006F11C0"/>
    <w:rsid w:val="006F1507"/>
    <w:rsid w:val="006F17CC"/>
    <w:rsid w:val="006F1BB3"/>
    <w:rsid w:val="006F26BC"/>
    <w:rsid w:val="006F3578"/>
    <w:rsid w:val="006F3BAC"/>
    <w:rsid w:val="006F3E7E"/>
    <w:rsid w:val="006F4231"/>
    <w:rsid w:val="006F538D"/>
    <w:rsid w:val="006F5B58"/>
    <w:rsid w:val="006F6E1B"/>
    <w:rsid w:val="006F7A04"/>
    <w:rsid w:val="00700CCD"/>
    <w:rsid w:val="007010E9"/>
    <w:rsid w:val="00701604"/>
    <w:rsid w:val="007018FC"/>
    <w:rsid w:val="0070197B"/>
    <w:rsid w:val="00701D71"/>
    <w:rsid w:val="007026AC"/>
    <w:rsid w:val="00705AF1"/>
    <w:rsid w:val="00705F62"/>
    <w:rsid w:val="007060B3"/>
    <w:rsid w:val="00707791"/>
    <w:rsid w:val="00707971"/>
    <w:rsid w:val="00710C1E"/>
    <w:rsid w:val="00711118"/>
    <w:rsid w:val="007113C4"/>
    <w:rsid w:val="00711413"/>
    <w:rsid w:val="0071251A"/>
    <w:rsid w:val="00712802"/>
    <w:rsid w:val="00713A39"/>
    <w:rsid w:val="00714A6A"/>
    <w:rsid w:val="00715079"/>
    <w:rsid w:val="00715BD8"/>
    <w:rsid w:val="00716867"/>
    <w:rsid w:val="00717882"/>
    <w:rsid w:val="00717E14"/>
    <w:rsid w:val="007208E2"/>
    <w:rsid w:val="00720BF1"/>
    <w:rsid w:val="00721436"/>
    <w:rsid w:val="00722086"/>
    <w:rsid w:val="0072273E"/>
    <w:rsid w:val="00722A7C"/>
    <w:rsid w:val="00722E4B"/>
    <w:rsid w:val="00722FA4"/>
    <w:rsid w:val="0072324E"/>
    <w:rsid w:val="007236B4"/>
    <w:rsid w:val="0072494C"/>
    <w:rsid w:val="007249A7"/>
    <w:rsid w:val="00724E72"/>
    <w:rsid w:val="0072572C"/>
    <w:rsid w:val="0072647E"/>
    <w:rsid w:val="00726F68"/>
    <w:rsid w:val="00727A1A"/>
    <w:rsid w:val="00727DA4"/>
    <w:rsid w:val="007301E7"/>
    <w:rsid w:val="00730479"/>
    <w:rsid w:val="00730780"/>
    <w:rsid w:val="00731391"/>
    <w:rsid w:val="00731CDB"/>
    <w:rsid w:val="00731F6B"/>
    <w:rsid w:val="0073379F"/>
    <w:rsid w:val="00733817"/>
    <w:rsid w:val="00734674"/>
    <w:rsid w:val="00735C14"/>
    <w:rsid w:val="00735CAE"/>
    <w:rsid w:val="007365D4"/>
    <w:rsid w:val="007372F2"/>
    <w:rsid w:val="0074033B"/>
    <w:rsid w:val="0074069D"/>
    <w:rsid w:val="007406E4"/>
    <w:rsid w:val="00740F06"/>
    <w:rsid w:val="00743371"/>
    <w:rsid w:val="007433E8"/>
    <w:rsid w:val="00743DA8"/>
    <w:rsid w:val="007441C7"/>
    <w:rsid w:val="00744DCC"/>
    <w:rsid w:val="00744F46"/>
    <w:rsid w:val="0074591D"/>
    <w:rsid w:val="00745F78"/>
    <w:rsid w:val="00746A5E"/>
    <w:rsid w:val="00747482"/>
    <w:rsid w:val="007474A9"/>
    <w:rsid w:val="00747988"/>
    <w:rsid w:val="00747F93"/>
    <w:rsid w:val="00750091"/>
    <w:rsid w:val="007504EA"/>
    <w:rsid w:val="007505FA"/>
    <w:rsid w:val="00750E2F"/>
    <w:rsid w:val="00753859"/>
    <w:rsid w:val="00753CA2"/>
    <w:rsid w:val="00753F81"/>
    <w:rsid w:val="00754805"/>
    <w:rsid w:val="007548C1"/>
    <w:rsid w:val="00754AF9"/>
    <w:rsid w:val="00755AB4"/>
    <w:rsid w:val="00755F4F"/>
    <w:rsid w:val="007566DA"/>
    <w:rsid w:val="007567FD"/>
    <w:rsid w:val="0075747F"/>
    <w:rsid w:val="0076047C"/>
    <w:rsid w:val="007604F2"/>
    <w:rsid w:val="00760962"/>
    <w:rsid w:val="0076170D"/>
    <w:rsid w:val="00761927"/>
    <w:rsid w:val="00761B77"/>
    <w:rsid w:val="00761D17"/>
    <w:rsid w:val="00762783"/>
    <w:rsid w:val="00762C82"/>
    <w:rsid w:val="00762EC8"/>
    <w:rsid w:val="0076338E"/>
    <w:rsid w:val="007637CA"/>
    <w:rsid w:val="007646FC"/>
    <w:rsid w:val="00765583"/>
    <w:rsid w:val="00765A1D"/>
    <w:rsid w:val="00766962"/>
    <w:rsid w:val="00766F40"/>
    <w:rsid w:val="0076762F"/>
    <w:rsid w:val="00767A38"/>
    <w:rsid w:val="00767D58"/>
    <w:rsid w:val="00767D5A"/>
    <w:rsid w:val="007700B3"/>
    <w:rsid w:val="007704E2"/>
    <w:rsid w:val="007708F7"/>
    <w:rsid w:val="00770AC2"/>
    <w:rsid w:val="007718D7"/>
    <w:rsid w:val="0077190E"/>
    <w:rsid w:val="00772C92"/>
    <w:rsid w:val="00774310"/>
    <w:rsid w:val="00775534"/>
    <w:rsid w:val="00775645"/>
    <w:rsid w:val="007764AA"/>
    <w:rsid w:val="0077669F"/>
    <w:rsid w:val="0077694E"/>
    <w:rsid w:val="00776EEA"/>
    <w:rsid w:val="00777DBD"/>
    <w:rsid w:val="00780047"/>
    <w:rsid w:val="0078036E"/>
    <w:rsid w:val="0078130C"/>
    <w:rsid w:val="0078347F"/>
    <w:rsid w:val="00783659"/>
    <w:rsid w:val="00783911"/>
    <w:rsid w:val="00783A37"/>
    <w:rsid w:val="00784639"/>
    <w:rsid w:val="00784EF8"/>
    <w:rsid w:val="00785100"/>
    <w:rsid w:val="00785C7C"/>
    <w:rsid w:val="00786865"/>
    <w:rsid w:val="0078720C"/>
    <w:rsid w:val="00787462"/>
    <w:rsid w:val="00787B43"/>
    <w:rsid w:val="007906B5"/>
    <w:rsid w:val="007907A3"/>
    <w:rsid w:val="00791853"/>
    <w:rsid w:val="00792EED"/>
    <w:rsid w:val="007933B4"/>
    <w:rsid w:val="0079458C"/>
    <w:rsid w:val="00795016"/>
    <w:rsid w:val="00795512"/>
    <w:rsid w:val="00796E37"/>
    <w:rsid w:val="00796EF4"/>
    <w:rsid w:val="00797AFF"/>
    <w:rsid w:val="007A104E"/>
    <w:rsid w:val="007A15EF"/>
    <w:rsid w:val="007A26AA"/>
    <w:rsid w:val="007A40D2"/>
    <w:rsid w:val="007A445A"/>
    <w:rsid w:val="007A4ADF"/>
    <w:rsid w:val="007A6CF7"/>
    <w:rsid w:val="007A6D62"/>
    <w:rsid w:val="007A7AB6"/>
    <w:rsid w:val="007B0D59"/>
    <w:rsid w:val="007B13AC"/>
    <w:rsid w:val="007B1515"/>
    <w:rsid w:val="007B296F"/>
    <w:rsid w:val="007B2CE3"/>
    <w:rsid w:val="007B3542"/>
    <w:rsid w:val="007B4147"/>
    <w:rsid w:val="007B54F3"/>
    <w:rsid w:val="007B63D6"/>
    <w:rsid w:val="007B63EE"/>
    <w:rsid w:val="007B68E6"/>
    <w:rsid w:val="007B78D3"/>
    <w:rsid w:val="007C0017"/>
    <w:rsid w:val="007C263B"/>
    <w:rsid w:val="007C2909"/>
    <w:rsid w:val="007C3086"/>
    <w:rsid w:val="007C3388"/>
    <w:rsid w:val="007C347F"/>
    <w:rsid w:val="007C3F13"/>
    <w:rsid w:val="007C438B"/>
    <w:rsid w:val="007C506D"/>
    <w:rsid w:val="007C5095"/>
    <w:rsid w:val="007C5494"/>
    <w:rsid w:val="007C5D2C"/>
    <w:rsid w:val="007C5F20"/>
    <w:rsid w:val="007C60C9"/>
    <w:rsid w:val="007C6808"/>
    <w:rsid w:val="007C69F2"/>
    <w:rsid w:val="007C6E9E"/>
    <w:rsid w:val="007C732C"/>
    <w:rsid w:val="007C7740"/>
    <w:rsid w:val="007C78FE"/>
    <w:rsid w:val="007D0954"/>
    <w:rsid w:val="007D0C79"/>
    <w:rsid w:val="007D1B4F"/>
    <w:rsid w:val="007D1DC2"/>
    <w:rsid w:val="007D2F3C"/>
    <w:rsid w:val="007D386A"/>
    <w:rsid w:val="007D3A0C"/>
    <w:rsid w:val="007D4404"/>
    <w:rsid w:val="007D4851"/>
    <w:rsid w:val="007D57D3"/>
    <w:rsid w:val="007D6405"/>
    <w:rsid w:val="007D6BAC"/>
    <w:rsid w:val="007E0144"/>
    <w:rsid w:val="007E1508"/>
    <w:rsid w:val="007E1635"/>
    <w:rsid w:val="007E1664"/>
    <w:rsid w:val="007E4554"/>
    <w:rsid w:val="007E4EA5"/>
    <w:rsid w:val="007E582C"/>
    <w:rsid w:val="007E5A5C"/>
    <w:rsid w:val="007E7F1E"/>
    <w:rsid w:val="007F18FD"/>
    <w:rsid w:val="007F1A0E"/>
    <w:rsid w:val="007F1C44"/>
    <w:rsid w:val="007F24C4"/>
    <w:rsid w:val="007F399F"/>
    <w:rsid w:val="007F495E"/>
    <w:rsid w:val="007F514A"/>
    <w:rsid w:val="007F5201"/>
    <w:rsid w:val="007F5577"/>
    <w:rsid w:val="007F5E9C"/>
    <w:rsid w:val="007F5F1A"/>
    <w:rsid w:val="007F7723"/>
    <w:rsid w:val="007F7A8A"/>
    <w:rsid w:val="007F7C22"/>
    <w:rsid w:val="00800A14"/>
    <w:rsid w:val="00805566"/>
    <w:rsid w:val="008063AA"/>
    <w:rsid w:val="00806FC4"/>
    <w:rsid w:val="00807012"/>
    <w:rsid w:val="008072B1"/>
    <w:rsid w:val="00810F5C"/>
    <w:rsid w:val="0081172E"/>
    <w:rsid w:val="00811E3D"/>
    <w:rsid w:val="008122EF"/>
    <w:rsid w:val="00812393"/>
    <w:rsid w:val="0081263B"/>
    <w:rsid w:val="00812A49"/>
    <w:rsid w:val="00812BCD"/>
    <w:rsid w:val="00812F25"/>
    <w:rsid w:val="00813745"/>
    <w:rsid w:val="00813A6C"/>
    <w:rsid w:val="008154CC"/>
    <w:rsid w:val="008154ED"/>
    <w:rsid w:val="00815BC7"/>
    <w:rsid w:val="00815F85"/>
    <w:rsid w:val="00816223"/>
    <w:rsid w:val="00816BBD"/>
    <w:rsid w:val="0081704A"/>
    <w:rsid w:val="00817237"/>
    <w:rsid w:val="00817252"/>
    <w:rsid w:val="00817994"/>
    <w:rsid w:val="0082004B"/>
    <w:rsid w:val="008205C8"/>
    <w:rsid w:val="0082160F"/>
    <w:rsid w:val="0082196B"/>
    <w:rsid w:val="008219D1"/>
    <w:rsid w:val="008219FB"/>
    <w:rsid w:val="00821B8D"/>
    <w:rsid w:val="00822B94"/>
    <w:rsid w:val="00822ECC"/>
    <w:rsid w:val="0082376A"/>
    <w:rsid w:val="00825814"/>
    <w:rsid w:val="00825FCD"/>
    <w:rsid w:val="008261D6"/>
    <w:rsid w:val="0082652C"/>
    <w:rsid w:val="00826D59"/>
    <w:rsid w:val="00826E04"/>
    <w:rsid w:val="008270BF"/>
    <w:rsid w:val="008272EE"/>
    <w:rsid w:val="0082750C"/>
    <w:rsid w:val="008275FE"/>
    <w:rsid w:val="00831401"/>
    <w:rsid w:val="008319C6"/>
    <w:rsid w:val="008334B6"/>
    <w:rsid w:val="00833645"/>
    <w:rsid w:val="00833A99"/>
    <w:rsid w:val="00833DEA"/>
    <w:rsid w:val="00834137"/>
    <w:rsid w:val="00834905"/>
    <w:rsid w:val="00834D24"/>
    <w:rsid w:val="008352B2"/>
    <w:rsid w:val="00837820"/>
    <w:rsid w:val="0084043F"/>
    <w:rsid w:val="008412A7"/>
    <w:rsid w:val="008414E2"/>
    <w:rsid w:val="008419F9"/>
    <w:rsid w:val="00841AF5"/>
    <w:rsid w:val="0084334E"/>
    <w:rsid w:val="00843924"/>
    <w:rsid w:val="00843AF3"/>
    <w:rsid w:val="0084429D"/>
    <w:rsid w:val="008454DA"/>
    <w:rsid w:val="008465FD"/>
    <w:rsid w:val="0084696A"/>
    <w:rsid w:val="008473FB"/>
    <w:rsid w:val="00847856"/>
    <w:rsid w:val="00847CB0"/>
    <w:rsid w:val="00851403"/>
    <w:rsid w:val="008515D4"/>
    <w:rsid w:val="00852A30"/>
    <w:rsid w:val="00852DD7"/>
    <w:rsid w:val="00854ABC"/>
    <w:rsid w:val="00854E63"/>
    <w:rsid w:val="00854F15"/>
    <w:rsid w:val="00854F81"/>
    <w:rsid w:val="008550A8"/>
    <w:rsid w:val="00855250"/>
    <w:rsid w:val="008552FA"/>
    <w:rsid w:val="00857F5E"/>
    <w:rsid w:val="00860135"/>
    <w:rsid w:val="00860CE6"/>
    <w:rsid w:val="00860D37"/>
    <w:rsid w:val="00861D17"/>
    <w:rsid w:val="00862827"/>
    <w:rsid w:val="00862AB6"/>
    <w:rsid w:val="00863281"/>
    <w:rsid w:val="00864C33"/>
    <w:rsid w:val="008656C7"/>
    <w:rsid w:val="00866738"/>
    <w:rsid w:val="00866DFB"/>
    <w:rsid w:val="00867603"/>
    <w:rsid w:val="00867D31"/>
    <w:rsid w:val="00870681"/>
    <w:rsid w:val="00871179"/>
    <w:rsid w:val="00871DA7"/>
    <w:rsid w:val="008721FC"/>
    <w:rsid w:val="008727E4"/>
    <w:rsid w:val="00873975"/>
    <w:rsid w:val="00874177"/>
    <w:rsid w:val="00875D3D"/>
    <w:rsid w:val="00876120"/>
    <w:rsid w:val="00876749"/>
    <w:rsid w:val="00876809"/>
    <w:rsid w:val="0087723D"/>
    <w:rsid w:val="0088143B"/>
    <w:rsid w:val="0088153F"/>
    <w:rsid w:val="0088438E"/>
    <w:rsid w:val="00884674"/>
    <w:rsid w:val="0088490C"/>
    <w:rsid w:val="00885AFB"/>
    <w:rsid w:val="00885B0C"/>
    <w:rsid w:val="00885BA6"/>
    <w:rsid w:val="0088658E"/>
    <w:rsid w:val="0088683C"/>
    <w:rsid w:val="0088684A"/>
    <w:rsid w:val="0088767C"/>
    <w:rsid w:val="008876FF"/>
    <w:rsid w:val="00890095"/>
    <w:rsid w:val="00891455"/>
    <w:rsid w:val="0089226A"/>
    <w:rsid w:val="00892325"/>
    <w:rsid w:val="00892406"/>
    <w:rsid w:val="00892A89"/>
    <w:rsid w:val="00893A51"/>
    <w:rsid w:val="0089440E"/>
    <w:rsid w:val="00895FFC"/>
    <w:rsid w:val="00896511"/>
    <w:rsid w:val="00896B3B"/>
    <w:rsid w:val="00896DC4"/>
    <w:rsid w:val="00896E3F"/>
    <w:rsid w:val="0089717B"/>
    <w:rsid w:val="00897265"/>
    <w:rsid w:val="00897AEE"/>
    <w:rsid w:val="008A05FD"/>
    <w:rsid w:val="008A09FD"/>
    <w:rsid w:val="008A5E04"/>
    <w:rsid w:val="008A6146"/>
    <w:rsid w:val="008A6458"/>
    <w:rsid w:val="008A6D86"/>
    <w:rsid w:val="008A6E56"/>
    <w:rsid w:val="008A75EC"/>
    <w:rsid w:val="008B09F8"/>
    <w:rsid w:val="008B1D82"/>
    <w:rsid w:val="008B2874"/>
    <w:rsid w:val="008B295C"/>
    <w:rsid w:val="008B3125"/>
    <w:rsid w:val="008B39DA"/>
    <w:rsid w:val="008B40B2"/>
    <w:rsid w:val="008B4136"/>
    <w:rsid w:val="008B4B5C"/>
    <w:rsid w:val="008B561D"/>
    <w:rsid w:val="008B5F76"/>
    <w:rsid w:val="008B6536"/>
    <w:rsid w:val="008B6758"/>
    <w:rsid w:val="008B6A70"/>
    <w:rsid w:val="008B7129"/>
    <w:rsid w:val="008B7248"/>
    <w:rsid w:val="008B7452"/>
    <w:rsid w:val="008B7E8F"/>
    <w:rsid w:val="008B7EDE"/>
    <w:rsid w:val="008C0245"/>
    <w:rsid w:val="008C0D4D"/>
    <w:rsid w:val="008C0FCE"/>
    <w:rsid w:val="008C1E25"/>
    <w:rsid w:val="008C2407"/>
    <w:rsid w:val="008C2730"/>
    <w:rsid w:val="008C48C5"/>
    <w:rsid w:val="008C5671"/>
    <w:rsid w:val="008C57F0"/>
    <w:rsid w:val="008C6201"/>
    <w:rsid w:val="008C6644"/>
    <w:rsid w:val="008C680E"/>
    <w:rsid w:val="008C7440"/>
    <w:rsid w:val="008C757D"/>
    <w:rsid w:val="008C7D2D"/>
    <w:rsid w:val="008D0DFC"/>
    <w:rsid w:val="008D102A"/>
    <w:rsid w:val="008D1615"/>
    <w:rsid w:val="008D1C26"/>
    <w:rsid w:val="008D2315"/>
    <w:rsid w:val="008D2BA5"/>
    <w:rsid w:val="008D3CB4"/>
    <w:rsid w:val="008D4560"/>
    <w:rsid w:val="008D4A45"/>
    <w:rsid w:val="008D5564"/>
    <w:rsid w:val="008D55F0"/>
    <w:rsid w:val="008D60BE"/>
    <w:rsid w:val="008D6E5D"/>
    <w:rsid w:val="008E0A50"/>
    <w:rsid w:val="008E0B69"/>
    <w:rsid w:val="008E0DDC"/>
    <w:rsid w:val="008E14FD"/>
    <w:rsid w:val="008E1E60"/>
    <w:rsid w:val="008E21F3"/>
    <w:rsid w:val="008E2403"/>
    <w:rsid w:val="008E28DE"/>
    <w:rsid w:val="008E29D9"/>
    <w:rsid w:val="008E2ADB"/>
    <w:rsid w:val="008E2B9B"/>
    <w:rsid w:val="008E34BB"/>
    <w:rsid w:val="008E4590"/>
    <w:rsid w:val="008E663F"/>
    <w:rsid w:val="008E70C8"/>
    <w:rsid w:val="008E7329"/>
    <w:rsid w:val="008E742C"/>
    <w:rsid w:val="008F1642"/>
    <w:rsid w:val="008F1A4F"/>
    <w:rsid w:val="008F320D"/>
    <w:rsid w:val="008F3543"/>
    <w:rsid w:val="008F35CF"/>
    <w:rsid w:val="008F3716"/>
    <w:rsid w:val="008F3885"/>
    <w:rsid w:val="008F4257"/>
    <w:rsid w:val="008F49A8"/>
    <w:rsid w:val="008F73AA"/>
    <w:rsid w:val="008F7490"/>
    <w:rsid w:val="008F7BCA"/>
    <w:rsid w:val="00900027"/>
    <w:rsid w:val="00900C94"/>
    <w:rsid w:val="00902223"/>
    <w:rsid w:val="00902746"/>
    <w:rsid w:val="00902F66"/>
    <w:rsid w:val="00903351"/>
    <w:rsid w:val="009044D3"/>
    <w:rsid w:val="00904665"/>
    <w:rsid w:val="009047F8"/>
    <w:rsid w:val="00905033"/>
    <w:rsid w:val="009051D6"/>
    <w:rsid w:val="00905215"/>
    <w:rsid w:val="00906641"/>
    <w:rsid w:val="0090710D"/>
    <w:rsid w:val="009077EA"/>
    <w:rsid w:val="009108EE"/>
    <w:rsid w:val="00910E12"/>
    <w:rsid w:val="00910E96"/>
    <w:rsid w:val="0091148D"/>
    <w:rsid w:val="00911758"/>
    <w:rsid w:val="009125AA"/>
    <w:rsid w:val="00912F07"/>
    <w:rsid w:val="00913CA9"/>
    <w:rsid w:val="009176B2"/>
    <w:rsid w:val="00917ABC"/>
    <w:rsid w:val="009202D5"/>
    <w:rsid w:val="00920540"/>
    <w:rsid w:val="00921178"/>
    <w:rsid w:val="00921907"/>
    <w:rsid w:val="009243DB"/>
    <w:rsid w:val="0092588E"/>
    <w:rsid w:val="009258D2"/>
    <w:rsid w:val="009260FF"/>
    <w:rsid w:val="00927133"/>
    <w:rsid w:val="00927852"/>
    <w:rsid w:val="00927E52"/>
    <w:rsid w:val="009304A3"/>
    <w:rsid w:val="00932024"/>
    <w:rsid w:val="0093269A"/>
    <w:rsid w:val="0093410A"/>
    <w:rsid w:val="009349D5"/>
    <w:rsid w:val="009354DA"/>
    <w:rsid w:val="00935C3A"/>
    <w:rsid w:val="00936284"/>
    <w:rsid w:val="00936695"/>
    <w:rsid w:val="00936FF0"/>
    <w:rsid w:val="00937035"/>
    <w:rsid w:val="00940419"/>
    <w:rsid w:val="00940BC3"/>
    <w:rsid w:val="00941184"/>
    <w:rsid w:val="00941386"/>
    <w:rsid w:val="00943092"/>
    <w:rsid w:val="0094692C"/>
    <w:rsid w:val="00946952"/>
    <w:rsid w:val="00947467"/>
    <w:rsid w:val="00950BF2"/>
    <w:rsid w:val="00951E15"/>
    <w:rsid w:val="00951F8B"/>
    <w:rsid w:val="009520AC"/>
    <w:rsid w:val="00953AD1"/>
    <w:rsid w:val="00954A0D"/>
    <w:rsid w:val="0095634C"/>
    <w:rsid w:val="0095654F"/>
    <w:rsid w:val="009566B9"/>
    <w:rsid w:val="009577A1"/>
    <w:rsid w:val="00957D5D"/>
    <w:rsid w:val="00960941"/>
    <w:rsid w:val="009609ED"/>
    <w:rsid w:val="00961BAC"/>
    <w:rsid w:val="00961E83"/>
    <w:rsid w:val="00962AFB"/>
    <w:rsid w:val="00962C92"/>
    <w:rsid w:val="00963CA7"/>
    <w:rsid w:val="00964E77"/>
    <w:rsid w:val="0096502C"/>
    <w:rsid w:val="00965617"/>
    <w:rsid w:val="0096700F"/>
    <w:rsid w:val="009676CD"/>
    <w:rsid w:val="00970649"/>
    <w:rsid w:val="009709DE"/>
    <w:rsid w:val="00970D3A"/>
    <w:rsid w:val="009714C8"/>
    <w:rsid w:val="00972215"/>
    <w:rsid w:val="00973735"/>
    <w:rsid w:val="009737CC"/>
    <w:rsid w:val="0097462B"/>
    <w:rsid w:val="00976D39"/>
    <w:rsid w:val="0097701B"/>
    <w:rsid w:val="00977208"/>
    <w:rsid w:val="00977652"/>
    <w:rsid w:val="00977756"/>
    <w:rsid w:val="009801B1"/>
    <w:rsid w:val="0098063B"/>
    <w:rsid w:val="009812C3"/>
    <w:rsid w:val="00982A73"/>
    <w:rsid w:val="00982E73"/>
    <w:rsid w:val="00984623"/>
    <w:rsid w:val="00984A60"/>
    <w:rsid w:val="00984F8B"/>
    <w:rsid w:val="0098518C"/>
    <w:rsid w:val="009851B9"/>
    <w:rsid w:val="009853CD"/>
    <w:rsid w:val="009858BB"/>
    <w:rsid w:val="0098596F"/>
    <w:rsid w:val="00985F0E"/>
    <w:rsid w:val="0098624F"/>
    <w:rsid w:val="00986823"/>
    <w:rsid w:val="00986839"/>
    <w:rsid w:val="00986D17"/>
    <w:rsid w:val="0099004B"/>
    <w:rsid w:val="00990D7B"/>
    <w:rsid w:val="009912DD"/>
    <w:rsid w:val="009915FE"/>
    <w:rsid w:val="009927EC"/>
    <w:rsid w:val="0099285A"/>
    <w:rsid w:val="00993AA6"/>
    <w:rsid w:val="009946CA"/>
    <w:rsid w:val="00994ED3"/>
    <w:rsid w:val="00995DF4"/>
    <w:rsid w:val="0099620C"/>
    <w:rsid w:val="00996D5F"/>
    <w:rsid w:val="009970C1"/>
    <w:rsid w:val="0099766E"/>
    <w:rsid w:val="009977B5"/>
    <w:rsid w:val="009A0A10"/>
    <w:rsid w:val="009A12B3"/>
    <w:rsid w:val="009A1722"/>
    <w:rsid w:val="009A1FDF"/>
    <w:rsid w:val="009A3E9F"/>
    <w:rsid w:val="009A4148"/>
    <w:rsid w:val="009A44E4"/>
    <w:rsid w:val="009A5073"/>
    <w:rsid w:val="009A5146"/>
    <w:rsid w:val="009A5647"/>
    <w:rsid w:val="009A5D63"/>
    <w:rsid w:val="009A674F"/>
    <w:rsid w:val="009A78E5"/>
    <w:rsid w:val="009A7B98"/>
    <w:rsid w:val="009A7F1C"/>
    <w:rsid w:val="009B1B0C"/>
    <w:rsid w:val="009B1D88"/>
    <w:rsid w:val="009B27B5"/>
    <w:rsid w:val="009B30E4"/>
    <w:rsid w:val="009B3F11"/>
    <w:rsid w:val="009B4319"/>
    <w:rsid w:val="009B4C08"/>
    <w:rsid w:val="009B65F2"/>
    <w:rsid w:val="009B6C81"/>
    <w:rsid w:val="009B6EF5"/>
    <w:rsid w:val="009B771B"/>
    <w:rsid w:val="009C2006"/>
    <w:rsid w:val="009C3BF1"/>
    <w:rsid w:val="009C3D5D"/>
    <w:rsid w:val="009C43A3"/>
    <w:rsid w:val="009C743D"/>
    <w:rsid w:val="009D0030"/>
    <w:rsid w:val="009D05C1"/>
    <w:rsid w:val="009D0968"/>
    <w:rsid w:val="009D249D"/>
    <w:rsid w:val="009D384E"/>
    <w:rsid w:val="009D3F41"/>
    <w:rsid w:val="009D3FA4"/>
    <w:rsid w:val="009D4A16"/>
    <w:rsid w:val="009D4CC1"/>
    <w:rsid w:val="009D6C9C"/>
    <w:rsid w:val="009D6F61"/>
    <w:rsid w:val="009D7441"/>
    <w:rsid w:val="009D770B"/>
    <w:rsid w:val="009D77EF"/>
    <w:rsid w:val="009D7BCB"/>
    <w:rsid w:val="009D7F49"/>
    <w:rsid w:val="009E0374"/>
    <w:rsid w:val="009E0A56"/>
    <w:rsid w:val="009E0FA8"/>
    <w:rsid w:val="009E110E"/>
    <w:rsid w:val="009E18C9"/>
    <w:rsid w:val="009E1E11"/>
    <w:rsid w:val="009E2270"/>
    <w:rsid w:val="009E2FB2"/>
    <w:rsid w:val="009E42CA"/>
    <w:rsid w:val="009E4876"/>
    <w:rsid w:val="009E48E2"/>
    <w:rsid w:val="009E543C"/>
    <w:rsid w:val="009E5BCE"/>
    <w:rsid w:val="009E5C2D"/>
    <w:rsid w:val="009E5D38"/>
    <w:rsid w:val="009E5D95"/>
    <w:rsid w:val="009E6A1D"/>
    <w:rsid w:val="009E7F91"/>
    <w:rsid w:val="009F1735"/>
    <w:rsid w:val="009F2EEC"/>
    <w:rsid w:val="009F39AC"/>
    <w:rsid w:val="009F45EF"/>
    <w:rsid w:val="009F7114"/>
    <w:rsid w:val="009F713E"/>
    <w:rsid w:val="009F7B7D"/>
    <w:rsid w:val="00A005F3"/>
    <w:rsid w:val="00A00BC1"/>
    <w:rsid w:val="00A00C04"/>
    <w:rsid w:val="00A018D4"/>
    <w:rsid w:val="00A01F11"/>
    <w:rsid w:val="00A01F4E"/>
    <w:rsid w:val="00A035EF"/>
    <w:rsid w:val="00A0428E"/>
    <w:rsid w:val="00A04A53"/>
    <w:rsid w:val="00A05FB5"/>
    <w:rsid w:val="00A06593"/>
    <w:rsid w:val="00A06A9E"/>
    <w:rsid w:val="00A075A4"/>
    <w:rsid w:val="00A07F0C"/>
    <w:rsid w:val="00A07FE8"/>
    <w:rsid w:val="00A105CC"/>
    <w:rsid w:val="00A1075D"/>
    <w:rsid w:val="00A10C52"/>
    <w:rsid w:val="00A112E5"/>
    <w:rsid w:val="00A11FA7"/>
    <w:rsid w:val="00A12669"/>
    <w:rsid w:val="00A12A91"/>
    <w:rsid w:val="00A13170"/>
    <w:rsid w:val="00A13354"/>
    <w:rsid w:val="00A14546"/>
    <w:rsid w:val="00A14A17"/>
    <w:rsid w:val="00A163BD"/>
    <w:rsid w:val="00A16799"/>
    <w:rsid w:val="00A17F4B"/>
    <w:rsid w:val="00A2036A"/>
    <w:rsid w:val="00A21015"/>
    <w:rsid w:val="00A213E2"/>
    <w:rsid w:val="00A21A0E"/>
    <w:rsid w:val="00A21D3F"/>
    <w:rsid w:val="00A2249C"/>
    <w:rsid w:val="00A227AC"/>
    <w:rsid w:val="00A24771"/>
    <w:rsid w:val="00A2480B"/>
    <w:rsid w:val="00A261A1"/>
    <w:rsid w:val="00A26614"/>
    <w:rsid w:val="00A26693"/>
    <w:rsid w:val="00A2699D"/>
    <w:rsid w:val="00A27BF2"/>
    <w:rsid w:val="00A27E1C"/>
    <w:rsid w:val="00A305FB"/>
    <w:rsid w:val="00A31556"/>
    <w:rsid w:val="00A32D6D"/>
    <w:rsid w:val="00A33853"/>
    <w:rsid w:val="00A338C4"/>
    <w:rsid w:val="00A33A4B"/>
    <w:rsid w:val="00A35DDB"/>
    <w:rsid w:val="00A368AD"/>
    <w:rsid w:val="00A371CA"/>
    <w:rsid w:val="00A37627"/>
    <w:rsid w:val="00A37FAD"/>
    <w:rsid w:val="00A40129"/>
    <w:rsid w:val="00A404C4"/>
    <w:rsid w:val="00A407A5"/>
    <w:rsid w:val="00A426F7"/>
    <w:rsid w:val="00A427BD"/>
    <w:rsid w:val="00A4284C"/>
    <w:rsid w:val="00A42E24"/>
    <w:rsid w:val="00A4449D"/>
    <w:rsid w:val="00A4546A"/>
    <w:rsid w:val="00A46D6D"/>
    <w:rsid w:val="00A46F93"/>
    <w:rsid w:val="00A5108C"/>
    <w:rsid w:val="00A51181"/>
    <w:rsid w:val="00A53384"/>
    <w:rsid w:val="00A53A79"/>
    <w:rsid w:val="00A54C1D"/>
    <w:rsid w:val="00A56A51"/>
    <w:rsid w:val="00A57757"/>
    <w:rsid w:val="00A578A8"/>
    <w:rsid w:val="00A60B04"/>
    <w:rsid w:val="00A60EB8"/>
    <w:rsid w:val="00A60F7D"/>
    <w:rsid w:val="00A61EE7"/>
    <w:rsid w:val="00A64139"/>
    <w:rsid w:val="00A64D94"/>
    <w:rsid w:val="00A65F00"/>
    <w:rsid w:val="00A67E99"/>
    <w:rsid w:val="00A67F21"/>
    <w:rsid w:val="00A70BA0"/>
    <w:rsid w:val="00A72CAB"/>
    <w:rsid w:val="00A73F8E"/>
    <w:rsid w:val="00A74114"/>
    <w:rsid w:val="00A74124"/>
    <w:rsid w:val="00A74678"/>
    <w:rsid w:val="00A74DC3"/>
    <w:rsid w:val="00A75737"/>
    <w:rsid w:val="00A7646B"/>
    <w:rsid w:val="00A778B1"/>
    <w:rsid w:val="00A77A5C"/>
    <w:rsid w:val="00A80B98"/>
    <w:rsid w:val="00A80CE4"/>
    <w:rsid w:val="00A812CF"/>
    <w:rsid w:val="00A8142C"/>
    <w:rsid w:val="00A82693"/>
    <w:rsid w:val="00A831F0"/>
    <w:rsid w:val="00A8395D"/>
    <w:rsid w:val="00A83B36"/>
    <w:rsid w:val="00A83C8A"/>
    <w:rsid w:val="00A846F0"/>
    <w:rsid w:val="00A85247"/>
    <w:rsid w:val="00A86212"/>
    <w:rsid w:val="00A863D3"/>
    <w:rsid w:val="00A86587"/>
    <w:rsid w:val="00A8750F"/>
    <w:rsid w:val="00A90BF1"/>
    <w:rsid w:val="00A90D37"/>
    <w:rsid w:val="00A91C4D"/>
    <w:rsid w:val="00A92131"/>
    <w:rsid w:val="00A92C22"/>
    <w:rsid w:val="00A93052"/>
    <w:rsid w:val="00A95E55"/>
    <w:rsid w:val="00A96B1A"/>
    <w:rsid w:val="00A96C32"/>
    <w:rsid w:val="00A97317"/>
    <w:rsid w:val="00A97998"/>
    <w:rsid w:val="00A97F31"/>
    <w:rsid w:val="00AA04BC"/>
    <w:rsid w:val="00AA0AC5"/>
    <w:rsid w:val="00AA1560"/>
    <w:rsid w:val="00AA1609"/>
    <w:rsid w:val="00AA1D87"/>
    <w:rsid w:val="00AA1D9E"/>
    <w:rsid w:val="00AA2FFA"/>
    <w:rsid w:val="00AA3284"/>
    <w:rsid w:val="00AA3AE5"/>
    <w:rsid w:val="00AA467A"/>
    <w:rsid w:val="00AA4DFB"/>
    <w:rsid w:val="00AA6255"/>
    <w:rsid w:val="00AA6527"/>
    <w:rsid w:val="00AA69CC"/>
    <w:rsid w:val="00AA6B67"/>
    <w:rsid w:val="00AB02BA"/>
    <w:rsid w:val="00AB04E2"/>
    <w:rsid w:val="00AB1166"/>
    <w:rsid w:val="00AB1677"/>
    <w:rsid w:val="00AB1C06"/>
    <w:rsid w:val="00AB30C4"/>
    <w:rsid w:val="00AB37BA"/>
    <w:rsid w:val="00AB3DC3"/>
    <w:rsid w:val="00AB5197"/>
    <w:rsid w:val="00AB64F3"/>
    <w:rsid w:val="00AB6B38"/>
    <w:rsid w:val="00AB748D"/>
    <w:rsid w:val="00AC07F3"/>
    <w:rsid w:val="00AC0B92"/>
    <w:rsid w:val="00AC113D"/>
    <w:rsid w:val="00AC11B9"/>
    <w:rsid w:val="00AC15EB"/>
    <w:rsid w:val="00AC2483"/>
    <w:rsid w:val="00AC2A55"/>
    <w:rsid w:val="00AC4970"/>
    <w:rsid w:val="00AC4A7D"/>
    <w:rsid w:val="00AC5097"/>
    <w:rsid w:val="00AC5EF1"/>
    <w:rsid w:val="00AC65EF"/>
    <w:rsid w:val="00AC721A"/>
    <w:rsid w:val="00AC74C1"/>
    <w:rsid w:val="00AD0169"/>
    <w:rsid w:val="00AD0484"/>
    <w:rsid w:val="00AD0AC1"/>
    <w:rsid w:val="00AD0D6C"/>
    <w:rsid w:val="00AD1A6B"/>
    <w:rsid w:val="00AD1D2D"/>
    <w:rsid w:val="00AD3427"/>
    <w:rsid w:val="00AD3638"/>
    <w:rsid w:val="00AD39E3"/>
    <w:rsid w:val="00AD49CE"/>
    <w:rsid w:val="00AD4C05"/>
    <w:rsid w:val="00AD4C2E"/>
    <w:rsid w:val="00AD4CA2"/>
    <w:rsid w:val="00AD5A7F"/>
    <w:rsid w:val="00AD5FD7"/>
    <w:rsid w:val="00AD624E"/>
    <w:rsid w:val="00AD6DE5"/>
    <w:rsid w:val="00AD726A"/>
    <w:rsid w:val="00AD778D"/>
    <w:rsid w:val="00AE009B"/>
    <w:rsid w:val="00AE0C04"/>
    <w:rsid w:val="00AE1A5D"/>
    <w:rsid w:val="00AE249F"/>
    <w:rsid w:val="00AE2C2E"/>
    <w:rsid w:val="00AE3486"/>
    <w:rsid w:val="00AE36B7"/>
    <w:rsid w:val="00AE3799"/>
    <w:rsid w:val="00AE3A9B"/>
    <w:rsid w:val="00AE3DB4"/>
    <w:rsid w:val="00AE3E31"/>
    <w:rsid w:val="00AE4D70"/>
    <w:rsid w:val="00AE5656"/>
    <w:rsid w:val="00AE579F"/>
    <w:rsid w:val="00AE63A7"/>
    <w:rsid w:val="00AE7160"/>
    <w:rsid w:val="00AF08EA"/>
    <w:rsid w:val="00AF0D6B"/>
    <w:rsid w:val="00AF0DF3"/>
    <w:rsid w:val="00AF13E3"/>
    <w:rsid w:val="00AF2073"/>
    <w:rsid w:val="00AF214A"/>
    <w:rsid w:val="00AF3285"/>
    <w:rsid w:val="00AF393E"/>
    <w:rsid w:val="00AF3CAB"/>
    <w:rsid w:val="00AF41D3"/>
    <w:rsid w:val="00AF4287"/>
    <w:rsid w:val="00AF49EA"/>
    <w:rsid w:val="00AF4C0C"/>
    <w:rsid w:val="00AF4C5E"/>
    <w:rsid w:val="00AF4D15"/>
    <w:rsid w:val="00AF5125"/>
    <w:rsid w:val="00AF59B9"/>
    <w:rsid w:val="00AF6385"/>
    <w:rsid w:val="00AF7BB5"/>
    <w:rsid w:val="00B008D8"/>
    <w:rsid w:val="00B0130E"/>
    <w:rsid w:val="00B014E6"/>
    <w:rsid w:val="00B01B43"/>
    <w:rsid w:val="00B03617"/>
    <w:rsid w:val="00B0413E"/>
    <w:rsid w:val="00B04C32"/>
    <w:rsid w:val="00B04C90"/>
    <w:rsid w:val="00B0574E"/>
    <w:rsid w:val="00B05964"/>
    <w:rsid w:val="00B066F3"/>
    <w:rsid w:val="00B0728C"/>
    <w:rsid w:val="00B073F9"/>
    <w:rsid w:val="00B079B3"/>
    <w:rsid w:val="00B10B14"/>
    <w:rsid w:val="00B12A53"/>
    <w:rsid w:val="00B1420B"/>
    <w:rsid w:val="00B14831"/>
    <w:rsid w:val="00B14B80"/>
    <w:rsid w:val="00B150CE"/>
    <w:rsid w:val="00B15A37"/>
    <w:rsid w:val="00B15C42"/>
    <w:rsid w:val="00B16187"/>
    <w:rsid w:val="00B16B95"/>
    <w:rsid w:val="00B16C38"/>
    <w:rsid w:val="00B203AA"/>
    <w:rsid w:val="00B207B0"/>
    <w:rsid w:val="00B20EF8"/>
    <w:rsid w:val="00B22C88"/>
    <w:rsid w:val="00B22CB7"/>
    <w:rsid w:val="00B22E9C"/>
    <w:rsid w:val="00B2469A"/>
    <w:rsid w:val="00B24B67"/>
    <w:rsid w:val="00B25B83"/>
    <w:rsid w:val="00B260CD"/>
    <w:rsid w:val="00B261E4"/>
    <w:rsid w:val="00B266E7"/>
    <w:rsid w:val="00B27B24"/>
    <w:rsid w:val="00B27EB9"/>
    <w:rsid w:val="00B3142C"/>
    <w:rsid w:val="00B3199E"/>
    <w:rsid w:val="00B31FFB"/>
    <w:rsid w:val="00B32386"/>
    <w:rsid w:val="00B3328B"/>
    <w:rsid w:val="00B33298"/>
    <w:rsid w:val="00B348AD"/>
    <w:rsid w:val="00B34AD4"/>
    <w:rsid w:val="00B34FF2"/>
    <w:rsid w:val="00B35692"/>
    <w:rsid w:val="00B35EB5"/>
    <w:rsid w:val="00B371D1"/>
    <w:rsid w:val="00B379DE"/>
    <w:rsid w:val="00B37FC1"/>
    <w:rsid w:val="00B43B3C"/>
    <w:rsid w:val="00B44770"/>
    <w:rsid w:val="00B44D7F"/>
    <w:rsid w:val="00B450E2"/>
    <w:rsid w:val="00B45AE3"/>
    <w:rsid w:val="00B466D4"/>
    <w:rsid w:val="00B472F1"/>
    <w:rsid w:val="00B5046D"/>
    <w:rsid w:val="00B50E41"/>
    <w:rsid w:val="00B5101B"/>
    <w:rsid w:val="00B5143B"/>
    <w:rsid w:val="00B5177C"/>
    <w:rsid w:val="00B51AB2"/>
    <w:rsid w:val="00B527BD"/>
    <w:rsid w:val="00B5491B"/>
    <w:rsid w:val="00B54B7D"/>
    <w:rsid w:val="00B553CF"/>
    <w:rsid w:val="00B558BB"/>
    <w:rsid w:val="00B55A60"/>
    <w:rsid w:val="00B56B84"/>
    <w:rsid w:val="00B612EA"/>
    <w:rsid w:val="00B614D5"/>
    <w:rsid w:val="00B61FD7"/>
    <w:rsid w:val="00B624CB"/>
    <w:rsid w:val="00B636D8"/>
    <w:rsid w:val="00B63F2C"/>
    <w:rsid w:val="00B6444B"/>
    <w:rsid w:val="00B64AE9"/>
    <w:rsid w:val="00B64BEA"/>
    <w:rsid w:val="00B65014"/>
    <w:rsid w:val="00B659EC"/>
    <w:rsid w:val="00B65B91"/>
    <w:rsid w:val="00B7036A"/>
    <w:rsid w:val="00B70AAB"/>
    <w:rsid w:val="00B73CF6"/>
    <w:rsid w:val="00B743FB"/>
    <w:rsid w:val="00B75382"/>
    <w:rsid w:val="00B75815"/>
    <w:rsid w:val="00B75B4D"/>
    <w:rsid w:val="00B7632A"/>
    <w:rsid w:val="00B767B9"/>
    <w:rsid w:val="00B76B42"/>
    <w:rsid w:val="00B77862"/>
    <w:rsid w:val="00B77880"/>
    <w:rsid w:val="00B802E1"/>
    <w:rsid w:val="00B80B57"/>
    <w:rsid w:val="00B81558"/>
    <w:rsid w:val="00B819BB"/>
    <w:rsid w:val="00B82714"/>
    <w:rsid w:val="00B82F4F"/>
    <w:rsid w:val="00B83873"/>
    <w:rsid w:val="00B84A1D"/>
    <w:rsid w:val="00B85723"/>
    <w:rsid w:val="00B900B3"/>
    <w:rsid w:val="00B905C5"/>
    <w:rsid w:val="00B90681"/>
    <w:rsid w:val="00B912AB"/>
    <w:rsid w:val="00B91798"/>
    <w:rsid w:val="00B91E6E"/>
    <w:rsid w:val="00B9228E"/>
    <w:rsid w:val="00B92423"/>
    <w:rsid w:val="00B9307F"/>
    <w:rsid w:val="00B9361C"/>
    <w:rsid w:val="00B936C0"/>
    <w:rsid w:val="00B9456D"/>
    <w:rsid w:val="00B94714"/>
    <w:rsid w:val="00B94A87"/>
    <w:rsid w:val="00B95509"/>
    <w:rsid w:val="00B95EE9"/>
    <w:rsid w:val="00B96A8E"/>
    <w:rsid w:val="00B97031"/>
    <w:rsid w:val="00B973A1"/>
    <w:rsid w:val="00BA0531"/>
    <w:rsid w:val="00BA05D6"/>
    <w:rsid w:val="00BA0E16"/>
    <w:rsid w:val="00BA1016"/>
    <w:rsid w:val="00BA1125"/>
    <w:rsid w:val="00BA1C36"/>
    <w:rsid w:val="00BA1D46"/>
    <w:rsid w:val="00BA1D4F"/>
    <w:rsid w:val="00BA342F"/>
    <w:rsid w:val="00BA34B4"/>
    <w:rsid w:val="00BA4A87"/>
    <w:rsid w:val="00BA569B"/>
    <w:rsid w:val="00BA5D3B"/>
    <w:rsid w:val="00BA6088"/>
    <w:rsid w:val="00BA69A7"/>
    <w:rsid w:val="00BA6D5F"/>
    <w:rsid w:val="00BA7400"/>
    <w:rsid w:val="00BA7437"/>
    <w:rsid w:val="00BA7E9E"/>
    <w:rsid w:val="00BB02A2"/>
    <w:rsid w:val="00BB0CEC"/>
    <w:rsid w:val="00BB0F9A"/>
    <w:rsid w:val="00BB13C7"/>
    <w:rsid w:val="00BB1492"/>
    <w:rsid w:val="00BB1787"/>
    <w:rsid w:val="00BB1833"/>
    <w:rsid w:val="00BB22AD"/>
    <w:rsid w:val="00BB2317"/>
    <w:rsid w:val="00BB29E0"/>
    <w:rsid w:val="00BB2C0A"/>
    <w:rsid w:val="00BB2FF1"/>
    <w:rsid w:val="00BB3AA0"/>
    <w:rsid w:val="00BB406C"/>
    <w:rsid w:val="00BB41EC"/>
    <w:rsid w:val="00BB4A7A"/>
    <w:rsid w:val="00BB4D57"/>
    <w:rsid w:val="00BB5126"/>
    <w:rsid w:val="00BB6D15"/>
    <w:rsid w:val="00BB7A01"/>
    <w:rsid w:val="00BB7E74"/>
    <w:rsid w:val="00BB7EF7"/>
    <w:rsid w:val="00BC01D1"/>
    <w:rsid w:val="00BC1EE6"/>
    <w:rsid w:val="00BC257A"/>
    <w:rsid w:val="00BC39E1"/>
    <w:rsid w:val="00BC4894"/>
    <w:rsid w:val="00BC507A"/>
    <w:rsid w:val="00BC5BDE"/>
    <w:rsid w:val="00BC7487"/>
    <w:rsid w:val="00BC7A0D"/>
    <w:rsid w:val="00BD0AB8"/>
    <w:rsid w:val="00BD18EF"/>
    <w:rsid w:val="00BD4EE2"/>
    <w:rsid w:val="00BD6F67"/>
    <w:rsid w:val="00BD792A"/>
    <w:rsid w:val="00BE0321"/>
    <w:rsid w:val="00BE064A"/>
    <w:rsid w:val="00BE12B3"/>
    <w:rsid w:val="00BE19AE"/>
    <w:rsid w:val="00BE2632"/>
    <w:rsid w:val="00BE334A"/>
    <w:rsid w:val="00BE3598"/>
    <w:rsid w:val="00BE37EA"/>
    <w:rsid w:val="00BE5425"/>
    <w:rsid w:val="00BE5B14"/>
    <w:rsid w:val="00BE5BE1"/>
    <w:rsid w:val="00BE7A8B"/>
    <w:rsid w:val="00BE7CBB"/>
    <w:rsid w:val="00BF0EBF"/>
    <w:rsid w:val="00BF163A"/>
    <w:rsid w:val="00BF2768"/>
    <w:rsid w:val="00BF289B"/>
    <w:rsid w:val="00BF305A"/>
    <w:rsid w:val="00BF31D4"/>
    <w:rsid w:val="00BF335A"/>
    <w:rsid w:val="00BF42A1"/>
    <w:rsid w:val="00BF56A2"/>
    <w:rsid w:val="00BF59AD"/>
    <w:rsid w:val="00BF63EF"/>
    <w:rsid w:val="00BF73A6"/>
    <w:rsid w:val="00BF7F32"/>
    <w:rsid w:val="00C00673"/>
    <w:rsid w:val="00C009C0"/>
    <w:rsid w:val="00C00AB6"/>
    <w:rsid w:val="00C01E71"/>
    <w:rsid w:val="00C038A8"/>
    <w:rsid w:val="00C04623"/>
    <w:rsid w:val="00C04CEB"/>
    <w:rsid w:val="00C04D58"/>
    <w:rsid w:val="00C04F75"/>
    <w:rsid w:val="00C0585D"/>
    <w:rsid w:val="00C05CD6"/>
    <w:rsid w:val="00C06616"/>
    <w:rsid w:val="00C067F8"/>
    <w:rsid w:val="00C06997"/>
    <w:rsid w:val="00C074D4"/>
    <w:rsid w:val="00C07EC8"/>
    <w:rsid w:val="00C10330"/>
    <w:rsid w:val="00C10B84"/>
    <w:rsid w:val="00C10C8A"/>
    <w:rsid w:val="00C11E92"/>
    <w:rsid w:val="00C14374"/>
    <w:rsid w:val="00C149B6"/>
    <w:rsid w:val="00C155F8"/>
    <w:rsid w:val="00C15C77"/>
    <w:rsid w:val="00C15FBC"/>
    <w:rsid w:val="00C16084"/>
    <w:rsid w:val="00C16615"/>
    <w:rsid w:val="00C16796"/>
    <w:rsid w:val="00C178A7"/>
    <w:rsid w:val="00C20449"/>
    <w:rsid w:val="00C20946"/>
    <w:rsid w:val="00C20E78"/>
    <w:rsid w:val="00C21140"/>
    <w:rsid w:val="00C21755"/>
    <w:rsid w:val="00C22005"/>
    <w:rsid w:val="00C226CB"/>
    <w:rsid w:val="00C232C8"/>
    <w:rsid w:val="00C2346F"/>
    <w:rsid w:val="00C237CA"/>
    <w:rsid w:val="00C23C21"/>
    <w:rsid w:val="00C24266"/>
    <w:rsid w:val="00C25DBE"/>
    <w:rsid w:val="00C26247"/>
    <w:rsid w:val="00C27310"/>
    <w:rsid w:val="00C2785E"/>
    <w:rsid w:val="00C30DCA"/>
    <w:rsid w:val="00C324F0"/>
    <w:rsid w:val="00C3257D"/>
    <w:rsid w:val="00C32B7B"/>
    <w:rsid w:val="00C3409F"/>
    <w:rsid w:val="00C3448A"/>
    <w:rsid w:val="00C357C4"/>
    <w:rsid w:val="00C36215"/>
    <w:rsid w:val="00C36EB1"/>
    <w:rsid w:val="00C40172"/>
    <w:rsid w:val="00C40465"/>
    <w:rsid w:val="00C406EB"/>
    <w:rsid w:val="00C4097A"/>
    <w:rsid w:val="00C414E1"/>
    <w:rsid w:val="00C41701"/>
    <w:rsid w:val="00C425C0"/>
    <w:rsid w:val="00C42AE4"/>
    <w:rsid w:val="00C43401"/>
    <w:rsid w:val="00C44B95"/>
    <w:rsid w:val="00C455E2"/>
    <w:rsid w:val="00C463CC"/>
    <w:rsid w:val="00C46481"/>
    <w:rsid w:val="00C47314"/>
    <w:rsid w:val="00C47A1C"/>
    <w:rsid w:val="00C47BDE"/>
    <w:rsid w:val="00C50633"/>
    <w:rsid w:val="00C52793"/>
    <w:rsid w:val="00C5280F"/>
    <w:rsid w:val="00C52878"/>
    <w:rsid w:val="00C52F47"/>
    <w:rsid w:val="00C5363C"/>
    <w:rsid w:val="00C53B3F"/>
    <w:rsid w:val="00C5406C"/>
    <w:rsid w:val="00C54674"/>
    <w:rsid w:val="00C54D6A"/>
    <w:rsid w:val="00C54DA1"/>
    <w:rsid w:val="00C55837"/>
    <w:rsid w:val="00C55C4E"/>
    <w:rsid w:val="00C55EE8"/>
    <w:rsid w:val="00C568F7"/>
    <w:rsid w:val="00C569A3"/>
    <w:rsid w:val="00C56AF7"/>
    <w:rsid w:val="00C57FB7"/>
    <w:rsid w:val="00C60A34"/>
    <w:rsid w:val="00C60BF1"/>
    <w:rsid w:val="00C613A6"/>
    <w:rsid w:val="00C613F3"/>
    <w:rsid w:val="00C6393B"/>
    <w:rsid w:val="00C65DDB"/>
    <w:rsid w:val="00C667AA"/>
    <w:rsid w:val="00C67ED5"/>
    <w:rsid w:val="00C70D84"/>
    <w:rsid w:val="00C7111A"/>
    <w:rsid w:val="00C71DEF"/>
    <w:rsid w:val="00C72A1D"/>
    <w:rsid w:val="00C73532"/>
    <w:rsid w:val="00C73595"/>
    <w:rsid w:val="00C73A3E"/>
    <w:rsid w:val="00C73FCF"/>
    <w:rsid w:val="00C74DD5"/>
    <w:rsid w:val="00C750A5"/>
    <w:rsid w:val="00C763E8"/>
    <w:rsid w:val="00C771E1"/>
    <w:rsid w:val="00C801FB"/>
    <w:rsid w:val="00C80983"/>
    <w:rsid w:val="00C80B91"/>
    <w:rsid w:val="00C81148"/>
    <w:rsid w:val="00C82AF9"/>
    <w:rsid w:val="00C832C2"/>
    <w:rsid w:val="00C84086"/>
    <w:rsid w:val="00C84184"/>
    <w:rsid w:val="00C848D8"/>
    <w:rsid w:val="00C852FA"/>
    <w:rsid w:val="00C85AFB"/>
    <w:rsid w:val="00C85E2F"/>
    <w:rsid w:val="00C85E7A"/>
    <w:rsid w:val="00C877E6"/>
    <w:rsid w:val="00C87AA5"/>
    <w:rsid w:val="00C907CE"/>
    <w:rsid w:val="00C91960"/>
    <w:rsid w:val="00C921A5"/>
    <w:rsid w:val="00C92400"/>
    <w:rsid w:val="00C930F3"/>
    <w:rsid w:val="00C93732"/>
    <w:rsid w:val="00C945FE"/>
    <w:rsid w:val="00C94F61"/>
    <w:rsid w:val="00C95B34"/>
    <w:rsid w:val="00C95C25"/>
    <w:rsid w:val="00C96EA8"/>
    <w:rsid w:val="00C97A11"/>
    <w:rsid w:val="00CA1765"/>
    <w:rsid w:val="00CA1F10"/>
    <w:rsid w:val="00CA35AC"/>
    <w:rsid w:val="00CA56CC"/>
    <w:rsid w:val="00CA5C99"/>
    <w:rsid w:val="00CA6A31"/>
    <w:rsid w:val="00CA7361"/>
    <w:rsid w:val="00CA73B5"/>
    <w:rsid w:val="00CA7A14"/>
    <w:rsid w:val="00CB027F"/>
    <w:rsid w:val="00CB0806"/>
    <w:rsid w:val="00CB0A18"/>
    <w:rsid w:val="00CB11D1"/>
    <w:rsid w:val="00CB1910"/>
    <w:rsid w:val="00CB19DB"/>
    <w:rsid w:val="00CB273E"/>
    <w:rsid w:val="00CB2BC0"/>
    <w:rsid w:val="00CB3B94"/>
    <w:rsid w:val="00CB402F"/>
    <w:rsid w:val="00CB49AC"/>
    <w:rsid w:val="00CB4B19"/>
    <w:rsid w:val="00CB4DCC"/>
    <w:rsid w:val="00CB5BA9"/>
    <w:rsid w:val="00CB63EC"/>
    <w:rsid w:val="00CB7A0D"/>
    <w:rsid w:val="00CB7F88"/>
    <w:rsid w:val="00CC0540"/>
    <w:rsid w:val="00CC1F2D"/>
    <w:rsid w:val="00CC2520"/>
    <w:rsid w:val="00CC34E4"/>
    <w:rsid w:val="00CC4692"/>
    <w:rsid w:val="00CC4C50"/>
    <w:rsid w:val="00CC6DF0"/>
    <w:rsid w:val="00CC7145"/>
    <w:rsid w:val="00CC797A"/>
    <w:rsid w:val="00CD0910"/>
    <w:rsid w:val="00CD1562"/>
    <w:rsid w:val="00CD1614"/>
    <w:rsid w:val="00CD1A2F"/>
    <w:rsid w:val="00CD1AC7"/>
    <w:rsid w:val="00CD1C44"/>
    <w:rsid w:val="00CD2036"/>
    <w:rsid w:val="00CD2731"/>
    <w:rsid w:val="00CD2794"/>
    <w:rsid w:val="00CD337A"/>
    <w:rsid w:val="00CD3652"/>
    <w:rsid w:val="00CD417D"/>
    <w:rsid w:val="00CD5EB2"/>
    <w:rsid w:val="00CD61DA"/>
    <w:rsid w:val="00CD7EA3"/>
    <w:rsid w:val="00CD7EE2"/>
    <w:rsid w:val="00CE004E"/>
    <w:rsid w:val="00CE068D"/>
    <w:rsid w:val="00CE0993"/>
    <w:rsid w:val="00CE0B18"/>
    <w:rsid w:val="00CE15B4"/>
    <w:rsid w:val="00CE17E3"/>
    <w:rsid w:val="00CE18C6"/>
    <w:rsid w:val="00CE20AD"/>
    <w:rsid w:val="00CE3733"/>
    <w:rsid w:val="00CE3808"/>
    <w:rsid w:val="00CE3C80"/>
    <w:rsid w:val="00CE3D43"/>
    <w:rsid w:val="00CE3E8A"/>
    <w:rsid w:val="00CE50CC"/>
    <w:rsid w:val="00CE5F9B"/>
    <w:rsid w:val="00CE7F2B"/>
    <w:rsid w:val="00CF03F2"/>
    <w:rsid w:val="00CF049F"/>
    <w:rsid w:val="00CF0DA8"/>
    <w:rsid w:val="00CF22EB"/>
    <w:rsid w:val="00CF2622"/>
    <w:rsid w:val="00CF2AEE"/>
    <w:rsid w:val="00CF3041"/>
    <w:rsid w:val="00CF55CD"/>
    <w:rsid w:val="00CF583D"/>
    <w:rsid w:val="00CF5BEE"/>
    <w:rsid w:val="00CF6251"/>
    <w:rsid w:val="00CF6D7B"/>
    <w:rsid w:val="00CF74D7"/>
    <w:rsid w:val="00CF7842"/>
    <w:rsid w:val="00CF7A71"/>
    <w:rsid w:val="00CF7EE3"/>
    <w:rsid w:val="00D01B70"/>
    <w:rsid w:val="00D026AF"/>
    <w:rsid w:val="00D02F5A"/>
    <w:rsid w:val="00D04002"/>
    <w:rsid w:val="00D051C0"/>
    <w:rsid w:val="00D053D2"/>
    <w:rsid w:val="00D058DE"/>
    <w:rsid w:val="00D066E0"/>
    <w:rsid w:val="00D06E01"/>
    <w:rsid w:val="00D070B8"/>
    <w:rsid w:val="00D079D5"/>
    <w:rsid w:val="00D07E67"/>
    <w:rsid w:val="00D10E09"/>
    <w:rsid w:val="00D11189"/>
    <w:rsid w:val="00D11E6A"/>
    <w:rsid w:val="00D1236F"/>
    <w:rsid w:val="00D12C90"/>
    <w:rsid w:val="00D12E95"/>
    <w:rsid w:val="00D153A8"/>
    <w:rsid w:val="00D159EB"/>
    <w:rsid w:val="00D168A5"/>
    <w:rsid w:val="00D171FA"/>
    <w:rsid w:val="00D174D2"/>
    <w:rsid w:val="00D1755E"/>
    <w:rsid w:val="00D20101"/>
    <w:rsid w:val="00D2070D"/>
    <w:rsid w:val="00D21582"/>
    <w:rsid w:val="00D2198C"/>
    <w:rsid w:val="00D219FB"/>
    <w:rsid w:val="00D221AF"/>
    <w:rsid w:val="00D22A92"/>
    <w:rsid w:val="00D23527"/>
    <w:rsid w:val="00D236DD"/>
    <w:rsid w:val="00D23F9F"/>
    <w:rsid w:val="00D24BA9"/>
    <w:rsid w:val="00D25228"/>
    <w:rsid w:val="00D25267"/>
    <w:rsid w:val="00D27A27"/>
    <w:rsid w:val="00D30A2A"/>
    <w:rsid w:val="00D32B92"/>
    <w:rsid w:val="00D32CCA"/>
    <w:rsid w:val="00D32F39"/>
    <w:rsid w:val="00D33311"/>
    <w:rsid w:val="00D350FA"/>
    <w:rsid w:val="00D354F3"/>
    <w:rsid w:val="00D3578D"/>
    <w:rsid w:val="00D35FCA"/>
    <w:rsid w:val="00D3628E"/>
    <w:rsid w:val="00D362BC"/>
    <w:rsid w:val="00D40302"/>
    <w:rsid w:val="00D403DE"/>
    <w:rsid w:val="00D4076E"/>
    <w:rsid w:val="00D42581"/>
    <w:rsid w:val="00D43045"/>
    <w:rsid w:val="00D4309C"/>
    <w:rsid w:val="00D43381"/>
    <w:rsid w:val="00D440ED"/>
    <w:rsid w:val="00D44CA3"/>
    <w:rsid w:val="00D455D0"/>
    <w:rsid w:val="00D45E75"/>
    <w:rsid w:val="00D460D5"/>
    <w:rsid w:val="00D47650"/>
    <w:rsid w:val="00D50F8B"/>
    <w:rsid w:val="00D5114B"/>
    <w:rsid w:val="00D51790"/>
    <w:rsid w:val="00D51BE9"/>
    <w:rsid w:val="00D5241B"/>
    <w:rsid w:val="00D5335C"/>
    <w:rsid w:val="00D53FD5"/>
    <w:rsid w:val="00D547AE"/>
    <w:rsid w:val="00D54A70"/>
    <w:rsid w:val="00D57752"/>
    <w:rsid w:val="00D578D1"/>
    <w:rsid w:val="00D57C38"/>
    <w:rsid w:val="00D60634"/>
    <w:rsid w:val="00D60695"/>
    <w:rsid w:val="00D60D6E"/>
    <w:rsid w:val="00D61306"/>
    <w:rsid w:val="00D61CC5"/>
    <w:rsid w:val="00D620CD"/>
    <w:rsid w:val="00D622FA"/>
    <w:rsid w:val="00D63538"/>
    <w:rsid w:val="00D636FE"/>
    <w:rsid w:val="00D63B06"/>
    <w:rsid w:val="00D6403C"/>
    <w:rsid w:val="00D64526"/>
    <w:rsid w:val="00D64703"/>
    <w:rsid w:val="00D6510D"/>
    <w:rsid w:val="00D65707"/>
    <w:rsid w:val="00D67377"/>
    <w:rsid w:val="00D67C49"/>
    <w:rsid w:val="00D73CB2"/>
    <w:rsid w:val="00D74BB3"/>
    <w:rsid w:val="00D74CA3"/>
    <w:rsid w:val="00D759C7"/>
    <w:rsid w:val="00D7609D"/>
    <w:rsid w:val="00D7664F"/>
    <w:rsid w:val="00D76679"/>
    <w:rsid w:val="00D80BBE"/>
    <w:rsid w:val="00D80C37"/>
    <w:rsid w:val="00D819DC"/>
    <w:rsid w:val="00D81FC4"/>
    <w:rsid w:val="00D8350D"/>
    <w:rsid w:val="00D84014"/>
    <w:rsid w:val="00D8435D"/>
    <w:rsid w:val="00D84388"/>
    <w:rsid w:val="00D84A2A"/>
    <w:rsid w:val="00D8563A"/>
    <w:rsid w:val="00D85D3B"/>
    <w:rsid w:val="00D85F19"/>
    <w:rsid w:val="00D86ECE"/>
    <w:rsid w:val="00D8701A"/>
    <w:rsid w:val="00D87597"/>
    <w:rsid w:val="00D90720"/>
    <w:rsid w:val="00D90B79"/>
    <w:rsid w:val="00D91191"/>
    <w:rsid w:val="00D92E05"/>
    <w:rsid w:val="00D92EB2"/>
    <w:rsid w:val="00D92F82"/>
    <w:rsid w:val="00D93105"/>
    <w:rsid w:val="00D9370E"/>
    <w:rsid w:val="00D93A6E"/>
    <w:rsid w:val="00D947D4"/>
    <w:rsid w:val="00D956B5"/>
    <w:rsid w:val="00D962DA"/>
    <w:rsid w:val="00D97034"/>
    <w:rsid w:val="00DA03C5"/>
    <w:rsid w:val="00DA0AA6"/>
    <w:rsid w:val="00DA23BD"/>
    <w:rsid w:val="00DA32A1"/>
    <w:rsid w:val="00DA3A3C"/>
    <w:rsid w:val="00DA3CCA"/>
    <w:rsid w:val="00DA3DBF"/>
    <w:rsid w:val="00DA439C"/>
    <w:rsid w:val="00DA4AF2"/>
    <w:rsid w:val="00DA510C"/>
    <w:rsid w:val="00DA55A7"/>
    <w:rsid w:val="00DA56CD"/>
    <w:rsid w:val="00DA6FC6"/>
    <w:rsid w:val="00DB0B03"/>
    <w:rsid w:val="00DB0DC1"/>
    <w:rsid w:val="00DB1082"/>
    <w:rsid w:val="00DB121C"/>
    <w:rsid w:val="00DB1EB2"/>
    <w:rsid w:val="00DB4029"/>
    <w:rsid w:val="00DB5338"/>
    <w:rsid w:val="00DB55D8"/>
    <w:rsid w:val="00DB5604"/>
    <w:rsid w:val="00DB5718"/>
    <w:rsid w:val="00DB5A1E"/>
    <w:rsid w:val="00DB60E7"/>
    <w:rsid w:val="00DB6166"/>
    <w:rsid w:val="00DB670D"/>
    <w:rsid w:val="00DB713A"/>
    <w:rsid w:val="00DB7368"/>
    <w:rsid w:val="00DB7377"/>
    <w:rsid w:val="00DB73A8"/>
    <w:rsid w:val="00DB73C4"/>
    <w:rsid w:val="00DC00FB"/>
    <w:rsid w:val="00DC1D6A"/>
    <w:rsid w:val="00DC3218"/>
    <w:rsid w:val="00DC3641"/>
    <w:rsid w:val="00DC58F8"/>
    <w:rsid w:val="00DC5EF3"/>
    <w:rsid w:val="00DC6540"/>
    <w:rsid w:val="00DC6D63"/>
    <w:rsid w:val="00DC7621"/>
    <w:rsid w:val="00DC7712"/>
    <w:rsid w:val="00DC7F40"/>
    <w:rsid w:val="00DC7F85"/>
    <w:rsid w:val="00DD1780"/>
    <w:rsid w:val="00DD1A99"/>
    <w:rsid w:val="00DD1BD3"/>
    <w:rsid w:val="00DD330B"/>
    <w:rsid w:val="00DD3A96"/>
    <w:rsid w:val="00DD3E06"/>
    <w:rsid w:val="00DD4A06"/>
    <w:rsid w:val="00DD509B"/>
    <w:rsid w:val="00DD54B5"/>
    <w:rsid w:val="00DD589A"/>
    <w:rsid w:val="00DD5DDC"/>
    <w:rsid w:val="00DD6AC0"/>
    <w:rsid w:val="00DD6DE1"/>
    <w:rsid w:val="00DD7567"/>
    <w:rsid w:val="00DD78D2"/>
    <w:rsid w:val="00DE20CE"/>
    <w:rsid w:val="00DE2A46"/>
    <w:rsid w:val="00DE3D59"/>
    <w:rsid w:val="00DE3F0D"/>
    <w:rsid w:val="00DE3FE8"/>
    <w:rsid w:val="00DE5527"/>
    <w:rsid w:val="00DE6606"/>
    <w:rsid w:val="00DE6F82"/>
    <w:rsid w:val="00DE728B"/>
    <w:rsid w:val="00DE762C"/>
    <w:rsid w:val="00DF030F"/>
    <w:rsid w:val="00DF07DE"/>
    <w:rsid w:val="00DF1410"/>
    <w:rsid w:val="00DF29F0"/>
    <w:rsid w:val="00DF3B4D"/>
    <w:rsid w:val="00DF4DCE"/>
    <w:rsid w:val="00DF56A5"/>
    <w:rsid w:val="00DF57A8"/>
    <w:rsid w:val="00DF67F9"/>
    <w:rsid w:val="00DF6FEA"/>
    <w:rsid w:val="00DF711F"/>
    <w:rsid w:val="00DF7B42"/>
    <w:rsid w:val="00DF7EA8"/>
    <w:rsid w:val="00E001EA"/>
    <w:rsid w:val="00E0056D"/>
    <w:rsid w:val="00E0103E"/>
    <w:rsid w:val="00E01093"/>
    <w:rsid w:val="00E02421"/>
    <w:rsid w:val="00E02451"/>
    <w:rsid w:val="00E02B46"/>
    <w:rsid w:val="00E02C0A"/>
    <w:rsid w:val="00E03116"/>
    <w:rsid w:val="00E03DF7"/>
    <w:rsid w:val="00E0433C"/>
    <w:rsid w:val="00E0477B"/>
    <w:rsid w:val="00E0486D"/>
    <w:rsid w:val="00E04BB0"/>
    <w:rsid w:val="00E0548F"/>
    <w:rsid w:val="00E05C31"/>
    <w:rsid w:val="00E06382"/>
    <w:rsid w:val="00E07110"/>
    <w:rsid w:val="00E109FF"/>
    <w:rsid w:val="00E10A80"/>
    <w:rsid w:val="00E110BA"/>
    <w:rsid w:val="00E11A85"/>
    <w:rsid w:val="00E12B37"/>
    <w:rsid w:val="00E14698"/>
    <w:rsid w:val="00E14E9D"/>
    <w:rsid w:val="00E16293"/>
    <w:rsid w:val="00E1681E"/>
    <w:rsid w:val="00E1721C"/>
    <w:rsid w:val="00E178C7"/>
    <w:rsid w:val="00E2032F"/>
    <w:rsid w:val="00E214D5"/>
    <w:rsid w:val="00E21E35"/>
    <w:rsid w:val="00E228C4"/>
    <w:rsid w:val="00E240AD"/>
    <w:rsid w:val="00E254E9"/>
    <w:rsid w:val="00E25A62"/>
    <w:rsid w:val="00E25AFF"/>
    <w:rsid w:val="00E2673C"/>
    <w:rsid w:val="00E26C2D"/>
    <w:rsid w:val="00E26E07"/>
    <w:rsid w:val="00E273FF"/>
    <w:rsid w:val="00E27A5D"/>
    <w:rsid w:val="00E300D0"/>
    <w:rsid w:val="00E303AA"/>
    <w:rsid w:val="00E3142B"/>
    <w:rsid w:val="00E3224A"/>
    <w:rsid w:val="00E33833"/>
    <w:rsid w:val="00E345C1"/>
    <w:rsid w:val="00E3481C"/>
    <w:rsid w:val="00E34912"/>
    <w:rsid w:val="00E34D31"/>
    <w:rsid w:val="00E34EF0"/>
    <w:rsid w:val="00E359E5"/>
    <w:rsid w:val="00E36914"/>
    <w:rsid w:val="00E372E2"/>
    <w:rsid w:val="00E373F2"/>
    <w:rsid w:val="00E41547"/>
    <w:rsid w:val="00E418F9"/>
    <w:rsid w:val="00E42D35"/>
    <w:rsid w:val="00E433B9"/>
    <w:rsid w:val="00E43B92"/>
    <w:rsid w:val="00E44734"/>
    <w:rsid w:val="00E44CD1"/>
    <w:rsid w:val="00E45044"/>
    <w:rsid w:val="00E450D1"/>
    <w:rsid w:val="00E450FA"/>
    <w:rsid w:val="00E45B0B"/>
    <w:rsid w:val="00E466BE"/>
    <w:rsid w:val="00E46E01"/>
    <w:rsid w:val="00E4736C"/>
    <w:rsid w:val="00E477B7"/>
    <w:rsid w:val="00E51139"/>
    <w:rsid w:val="00E51272"/>
    <w:rsid w:val="00E517EF"/>
    <w:rsid w:val="00E51D64"/>
    <w:rsid w:val="00E51D9F"/>
    <w:rsid w:val="00E5223C"/>
    <w:rsid w:val="00E52685"/>
    <w:rsid w:val="00E52C13"/>
    <w:rsid w:val="00E5380F"/>
    <w:rsid w:val="00E5395B"/>
    <w:rsid w:val="00E541DB"/>
    <w:rsid w:val="00E54222"/>
    <w:rsid w:val="00E55E16"/>
    <w:rsid w:val="00E56EEE"/>
    <w:rsid w:val="00E571F1"/>
    <w:rsid w:val="00E578D0"/>
    <w:rsid w:val="00E57C52"/>
    <w:rsid w:val="00E6287A"/>
    <w:rsid w:val="00E62BE3"/>
    <w:rsid w:val="00E62D5F"/>
    <w:rsid w:val="00E62F83"/>
    <w:rsid w:val="00E63AAF"/>
    <w:rsid w:val="00E64397"/>
    <w:rsid w:val="00E64B29"/>
    <w:rsid w:val="00E656FA"/>
    <w:rsid w:val="00E66126"/>
    <w:rsid w:val="00E66389"/>
    <w:rsid w:val="00E66B88"/>
    <w:rsid w:val="00E70161"/>
    <w:rsid w:val="00E7174E"/>
    <w:rsid w:val="00E71FB3"/>
    <w:rsid w:val="00E72DC5"/>
    <w:rsid w:val="00E74245"/>
    <w:rsid w:val="00E7451F"/>
    <w:rsid w:val="00E74E10"/>
    <w:rsid w:val="00E75AC9"/>
    <w:rsid w:val="00E75BA8"/>
    <w:rsid w:val="00E76BB6"/>
    <w:rsid w:val="00E76CB1"/>
    <w:rsid w:val="00E76D90"/>
    <w:rsid w:val="00E76FB8"/>
    <w:rsid w:val="00E81B7F"/>
    <w:rsid w:val="00E82F7E"/>
    <w:rsid w:val="00E8334D"/>
    <w:rsid w:val="00E8438E"/>
    <w:rsid w:val="00E85764"/>
    <w:rsid w:val="00E85885"/>
    <w:rsid w:val="00E86937"/>
    <w:rsid w:val="00E870E4"/>
    <w:rsid w:val="00E87551"/>
    <w:rsid w:val="00E875F6"/>
    <w:rsid w:val="00E87983"/>
    <w:rsid w:val="00E9176A"/>
    <w:rsid w:val="00E9188E"/>
    <w:rsid w:val="00E932BA"/>
    <w:rsid w:val="00E9376E"/>
    <w:rsid w:val="00E95439"/>
    <w:rsid w:val="00E9593C"/>
    <w:rsid w:val="00E96535"/>
    <w:rsid w:val="00E96E14"/>
    <w:rsid w:val="00E971E9"/>
    <w:rsid w:val="00E975F2"/>
    <w:rsid w:val="00E97BCA"/>
    <w:rsid w:val="00EA014E"/>
    <w:rsid w:val="00EA075E"/>
    <w:rsid w:val="00EA0D1F"/>
    <w:rsid w:val="00EA0EDE"/>
    <w:rsid w:val="00EA1F6D"/>
    <w:rsid w:val="00EA2C5E"/>
    <w:rsid w:val="00EA317D"/>
    <w:rsid w:val="00EA31E9"/>
    <w:rsid w:val="00EA4152"/>
    <w:rsid w:val="00EA4572"/>
    <w:rsid w:val="00EA4DDB"/>
    <w:rsid w:val="00EA4E4B"/>
    <w:rsid w:val="00EA5083"/>
    <w:rsid w:val="00EA50BA"/>
    <w:rsid w:val="00EA6477"/>
    <w:rsid w:val="00EA64A1"/>
    <w:rsid w:val="00EA66C7"/>
    <w:rsid w:val="00EA699E"/>
    <w:rsid w:val="00EA7B32"/>
    <w:rsid w:val="00EA7D09"/>
    <w:rsid w:val="00EB04CA"/>
    <w:rsid w:val="00EB0567"/>
    <w:rsid w:val="00EB21D8"/>
    <w:rsid w:val="00EB266A"/>
    <w:rsid w:val="00EB2994"/>
    <w:rsid w:val="00EB2C31"/>
    <w:rsid w:val="00EB3BA8"/>
    <w:rsid w:val="00EB423E"/>
    <w:rsid w:val="00EB48A4"/>
    <w:rsid w:val="00EB4A88"/>
    <w:rsid w:val="00EB512C"/>
    <w:rsid w:val="00EB54BB"/>
    <w:rsid w:val="00EB6FC1"/>
    <w:rsid w:val="00EB722E"/>
    <w:rsid w:val="00EB74E1"/>
    <w:rsid w:val="00EC0881"/>
    <w:rsid w:val="00EC11B3"/>
    <w:rsid w:val="00EC14ED"/>
    <w:rsid w:val="00EC198D"/>
    <w:rsid w:val="00EC2503"/>
    <w:rsid w:val="00EC37CE"/>
    <w:rsid w:val="00EC44EC"/>
    <w:rsid w:val="00EC502B"/>
    <w:rsid w:val="00EC57B4"/>
    <w:rsid w:val="00EC6005"/>
    <w:rsid w:val="00EC6815"/>
    <w:rsid w:val="00EC72DA"/>
    <w:rsid w:val="00EC7A85"/>
    <w:rsid w:val="00EC7F97"/>
    <w:rsid w:val="00ED1237"/>
    <w:rsid w:val="00ED1432"/>
    <w:rsid w:val="00ED1F5C"/>
    <w:rsid w:val="00ED2876"/>
    <w:rsid w:val="00ED2B4E"/>
    <w:rsid w:val="00ED3416"/>
    <w:rsid w:val="00ED35BE"/>
    <w:rsid w:val="00ED384E"/>
    <w:rsid w:val="00ED3BFE"/>
    <w:rsid w:val="00ED3C8F"/>
    <w:rsid w:val="00ED47CC"/>
    <w:rsid w:val="00ED5015"/>
    <w:rsid w:val="00ED507B"/>
    <w:rsid w:val="00ED649C"/>
    <w:rsid w:val="00ED71A1"/>
    <w:rsid w:val="00ED789B"/>
    <w:rsid w:val="00ED7B2A"/>
    <w:rsid w:val="00ED7BE6"/>
    <w:rsid w:val="00EE0305"/>
    <w:rsid w:val="00EE06A1"/>
    <w:rsid w:val="00EE29D7"/>
    <w:rsid w:val="00EE29E1"/>
    <w:rsid w:val="00EE4C16"/>
    <w:rsid w:val="00EE50AF"/>
    <w:rsid w:val="00EE52C3"/>
    <w:rsid w:val="00EE55F5"/>
    <w:rsid w:val="00EE57A6"/>
    <w:rsid w:val="00EE6E17"/>
    <w:rsid w:val="00EE7587"/>
    <w:rsid w:val="00EF08A2"/>
    <w:rsid w:val="00EF166E"/>
    <w:rsid w:val="00EF266B"/>
    <w:rsid w:val="00EF2A1A"/>
    <w:rsid w:val="00EF33C9"/>
    <w:rsid w:val="00EF3AB9"/>
    <w:rsid w:val="00EF3D29"/>
    <w:rsid w:val="00EF3E2C"/>
    <w:rsid w:val="00EF47CE"/>
    <w:rsid w:val="00EF4B15"/>
    <w:rsid w:val="00EF4DAC"/>
    <w:rsid w:val="00EF6672"/>
    <w:rsid w:val="00EF7191"/>
    <w:rsid w:val="00EF73F7"/>
    <w:rsid w:val="00EF7F5C"/>
    <w:rsid w:val="00F000D6"/>
    <w:rsid w:val="00F00170"/>
    <w:rsid w:val="00F00384"/>
    <w:rsid w:val="00F00421"/>
    <w:rsid w:val="00F0212D"/>
    <w:rsid w:val="00F0295C"/>
    <w:rsid w:val="00F0324A"/>
    <w:rsid w:val="00F048B7"/>
    <w:rsid w:val="00F04C0D"/>
    <w:rsid w:val="00F0530D"/>
    <w:rsid w:val="00F05698"/>
    <w:rsid w:val="00F0579A"/>
    <w:rsid w:val="00F0604E"/>
    <w:rsid w:val="00F073DD"/>
    <w:rsid w:val="00F07EA4"/>
    <w:rsid w:val="00F10288"/>
    <w:rsid w:val="00F10B01"/>
    <w:rsid w:val="00F10ED4"/>
    <w:rsid w:val="00F11586"/>
    <w:rsid w:val="00F11645"/>
    <w:rsid w:val="00F11E7F"/>
    <w:rsid w:val="00F12710"/>
    <w:rsid w:val="00F13B4E"/>
    <w:rsid w:val="00F147BD"/>
    <w:rsid w:val="00F14DB1"/>
    <w:rsid w:val="00F14EAC"/>
    <w:rsid w:val="00F16352"/>
    <w:rsid w:val="00F16F96"/>
    <w:rsid w:val="00F16FEF"/>
    <w:rsid w:val="00F17D70"/>
    <w:rsid w:val="00F205C4"/>
    <w:rsid w:val="00F212D2"/>
    <w:rsid w:val="00F21911"/>
    <w:rsid w:val="00F223AE"/>
    <w:rsid w:val="00F22461"/>
    <w:rsid w:val="00F231A9"/>
    <w:rsid w:val="00F23878"/>
    <w:rsid w:val="00F23939"/>
    <w:rsid w:val="00F23A9A"/>
    <w:rsid w:val="00F23BCA"/>
    <w:rsid w:val="00F24448"/>
    <w:rsid w:val="00F2444A"/>
    <w:rsid w:val="00F26230"/>
    <w:rsid w:val="00F26D71"/>
    <w:rsid w:val="00F279A5"/>
    <w:rsid w:val="00F27D6E"/>
    <w:rsid w:val="00F27E7C"/>
    <w:rsid w:val="00F308AC"/>
    <w:rsid w:val="00F32692"/>
    <w:rsid w:val="00F331DB"/>
    <w:rsid w:val="00F3386E"/>
    <w:rsid w:val="00F340B3"/>
    <w:rsid w:val="00F348C5"/>
    <w:rsid w:val="00F34982"/>
    <w:rsid w:val="00F35508"/>
    <w:rsid w:val="00F36015"/>
    <w:rsid w:val="00F367CD"/>
    <w:rsid w:val="00F36A24"/>
    <w:rsid w:val="00F374FE"/>
    <w:rsid w:val="00F40129"/>
    <w:rsid w:val="00F4020C"/>
    <w:rsid w:val="00F40297"/>
    <w:rsid w:val="00F409F7"/>
    <w:rsid w:val="00F40A1A"/>
    <w:rsid w:val="00F40BF4"/>
    <w:rsid w:val="00F4177D"/>
    <w:rsid w:val="00F42763"/>
    <w:rsid w:val="00F429A8"/>
    <w:rsid w:val="00F42BB2"/>
    <w:rsid w:val="00F42BCC"/>
    <w:rsid w:val="00F44416"/>
    <w:rsid w:val="00F45978"/>
    <w:rsid w:val="00F47D3C"/>
    <w:rsid w:val="00F50249"/>
    <w:rsid w:val="00F50601"/>
    <w:rsid w:val="00F5061D"/>
    <w:rsid w:val="00F50D1E"/>
    <w:rsid w:val="00F51241"/>
    <w:rsid w:val="00F51504"/>
    <w:rsid w:val="00F5381A"/>
    <w:rsid w:val="00F53E87"/>
    <w:rsid w:val="00F551C6"/>
    <w:rsid w:val="00F572C9"/>
    <w:rsid w:val="00F57A76"/>
    <w:rsid w:val="00F601C4"/>
    <w:rsid w:val="00F60561"/>
    <w:rsid w:val="00F6117C"/>
    <w:rsid w:val="00F62F9C"/>
    <w:rsid w:val="00F6349E"/>
    <w:rsid w:val="00F63612"/>
    <w:rsid w:val="00F63DD8"/>
    <w:rsid w:val="00F65C9F"/>
    <w:rsid w:val="00F662BA"/>
    <w:rsid w:val="00F67BF3"/>
    <w:rsid w:val="00F67F91"/>
    <w:rsid w:val="00F700EA"/>
    <w:rsid w:val="00F70891"/>
    <w:rsid w:val="00F7358B"/>
    <w:rsid w:val="00F76759"/>
    <w:rsid w:val="00F802CC"/>
    <w:rsid w:val="00F803A4"/>
    <w:rsid w:val="00F80615"/>
    <w:rsid w:val="00F81955"/>
    <w:rsid w:val="00F81ACE"/>
    <w:rsid w:val="00F82C19"/>
    <w:rsid w:val="00F8499C"/>
    <w:rsid w:val="00F86251"/>
    <w:rsid w:val="00F864BD"/>
    <w:rsid w:val="00F8669E"/>
    <w:rsid w:val="00F87927"/>
    <w:rsid w:val="00F90068"/>
    <w:rsid w:val="00F90305"/>
    <w:rsid w:val="00F919A3"/>
    <w:rsid w:val="00F91C63"/>
    <w:rsid w:val="00F922F7"/>
    <w:rsid w:val="00F9245D"/>
    <w:rsid w:val="00F92FAE"/>
    <w:rsid w:val="00F93319"/>
    <w:rsid w:val="00F95177"/>
    <w:rsid w:val="00F95835"/>
    <w:rsid w:val="00F96449"/>
    <w:rsid w:val="00F96BD6"/>
    <w:rsid w:val="00F97248"/>
    <w:rsid w:val="00F97786"/>
    <w:rsid w:val="00FA005F"/>
    <w:rsid w:val="00FA095C"/>
    <w:rsid w:val="00FA1BA6"/>
    <w:rsid w:val="00FA20BE"/>
    <w:rsid w:val="00FA2C76"/>
    <w:rsid w:val="00FA4C4E"/>
    <w:rsid w:val="00FA4F41"/>
    <w:rsid w:val="00FA5D43"/>
    <w:rsid w:val="00FA7407"/>
    <w:rsid w:val="00FB032E"/>
    <w:rsid w:val="00FB0A67"/>
    <w:rsid w:val="00FB0CE7"/>
    <w:rsid w:val="00FB0DAA"/>
    <w:rsid w:val="00FB1D45"/>
    <w:rsid w:val="00FB261D"/>
    <w:rsid w:val="00FB33AC"/>
    <w:rsid w:val="00FB40B5"/>
    <w:rsid w:val="00FB480C"/>
    <w:rsid w:val="00FB586E"/>
    <w:rsid w:val="00FB6230"/>
    <w:rsid w:val="00FB6E95"/>
    <w:rsid w:val="00FB7622"/>
    <w:rsid w:val="00FC0063"/>
    <w:rsid w:val="00FC029D"/>
    <w:rsid w:val="00FC169E"/>
    <w:rsid w:val="00FC1B01"/>
    <w:rsid w:val="00FC2EC0"/>
    <w:rsid w:val="00FC3C9F"/>
    <w:rsid w:val="00FC4FAD"/>
    <w:rsid w:val="00FC6009"/>
    <w:rsid w:val="00FC66CB"/>
    <w:rsid w:val="00FC6FE1"/>
    <w:rsid w:val="00FC751B"/>
    <w:rsid w:val="00FC7970"/>
    <w:rsid w:val="00FC7F58"/>
    <w:rsid w:val="00FD0980"/>
    <w:rsid w:val="00FD1478"/>
    <w:rsid w:val="00FD2B17"/>
    <w:rsid w:val="00FD2CA8"/>
    <w:rsid w:val="00FD3423"/>
    <w:rsid w:val="00FD37B7"/>
    <w:rsid w:val="00FD3C46"/>
    <w:rsid w:val="00FD3CB5"/>
    <w:rsid w:val="00FD4336"/>
    <w:rsid w:val="00FD4679"/>
    <w:rsid w:val="00FD4A2C"/>
    <w:rsid w:val="00FD4B4D"/>
    <w:rsid w:val="00FD4C15"/>
    <w:rsid w:val="00FD5310"/>
    <w:rsid w:val="00FD556C"/>
    <w:rsid w:val="00FD6C4A"/>
    <w:rsid w:val="00FD758E"/>
    <w:rsid w:val="00FD7676"/>
    <w:rsid w:val="00FE1C78"/>
    <w:rsid w:val="00FE4132"/>
    <w:rsid w:val="00FE424F"/>
    <w:rsid w:val="00FE46A0"/>
    <w:rsid w:val="00FE48AA"/>
    <w:rsid w:val="00FE5675"/>
    <w:rsid w:val="00FE5C38"/>
    <w:rsid w:val="00FE6176"/>
    <w:rsid w:val="00FE6DCE"/>
    <w:rsid w:val="00FE765B"/>
    <w:rsid w:val="00FE7815"/>
    <w:rsid w:val="00FF0390"/>
    <w:rsid w:val="00FF10E6"/>
    <w:rsid w:val="00FF168E"/>
    <w:rsid w:val="00FF284D"/>
    <w:rsid w:val="00FF29D7"/>
    <w:rsid w:val="00FF452A"/>
    <w:rsid w:val="00FF48E4"/>
    <w:rsid w:val="00FF60B1"/>
    <w:rsid w:val="00FF6275"/>
    <w:rsid w:val="00FF693A"/>
    <w:rsid w:val="00FF6CA8"/>
    <w:rsid w:val="00FF6ECC"/>
    <w:rsid w:val="00FF714D"/>
    <w:rsid w:val="00FF7D6B"/>
    <w:rsid w:val="00FF7E3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10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5100"/>
    <w:rPr>
      <w:color w:val="0000FF"/>
      <w:u w:val="single"/>
    </w:rPr>
  </w:style>
  <w:style w:type="paragraph" w:styleId="a4">
    <w:name w:val="Body Text"/>
    <w:basedOn w:val="a"/>
    <w:link w:val="a5"/>
    <w:uiPriority w:val="99"/>
    <w:semiHidden/>
    <w:unhideWhenUsed/>
    <w:rsid w:val="00785100"/>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5">
    <w:name w:val="Основной текст Знак"/>
    <w:basedOn w:val="a0"/>
    <w:link w:val="a4"/>
    <w:uiPriority w:val="99"/>
    <w:semiHidden/>
    <w:rsid w:val="00785100"/>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7851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uiPriority w:val="99"/>
    <w:rsid w:val="00785100"/>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6">
    <w:name w:val="Table Grid"/>
    <w:basedOn w:val="a1"/>
    <w:uiPriority w:val="59"/>
    <w:rsid w:val="00785100"/>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10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5100"/>
    <w:rPr>
      <w:color w:val="0000FF"/>
      <w:u w:val="single"/>
    </w:rPr>
  </w:style>
  <w:style w:type="paragraph" w:styleId="a4">
    <w:name w:val="Body Text"/>
    <w:basedOn w:val="a"/>
    <w:link w:val="a5"/>
    <w:uiPriority w:val="99"/>
    <w:semiHidden/>
    <w:unhideWhenUsed/>
    <w:rsid w:val="00785100"/>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5">
    <w:name w:val="Основной текст Знак"/>
    <w:basedOn w:val="a0"/>
    <w:link w:val="a4"/>
    <w:uiPriority w:val="99"/>
    <w:semiHidden/>
    <w:rsid w:val="00785100"/>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7851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uiPriority w:val="99"/>
    <w:rsid w:val="00785100"/>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6">
    <w:name w:val="Table Grid"/>
    <w:basedOn w:val="a1"/>
    <w:uiPriority w:val="59"/>
    <w:rsid w:val="00785100"/>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dry@kma.gov.ua" TargetMode="External"/><Relationship Id="rId5" Type="http://schemas.openxmlformats.org/officeDocument/2006/relationships/hyperlink" Target="https://caree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1368</Words>
  <Characters>7799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2021-09-03T07:16:00Z</dcterms:created>
  <dcterms:modified xsi:type="dcterms:W3CDTF">2021-09-09T08:27:00Z</dcterms:modified>
</cp:coreProperties>
</file>