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653"/>
        <w:gridCol w:w="4243"/>
        <w:gridCol w:w="2688"/>
      </w:tblGrid>
      <w:tr w:rsidR="003A3948" w:rsidRPr="00C77961" w:rsidTr="00774E1D">
        <w:trPr>
          <w:trHeight w:val="2403"/>
        </w:trPr>
        <w:tc>
          <w:tcPr>
            <w:tcW w:w="7377" w:type="dxa"/>
            <w:gridSpan w:val="3"/>
          </w:tcPr>
          <w:p w:rsidR="003A3948" w:rsidRPr="00C77961" w:rsidRDefault="003A3948" w:rsidP="003A3948">
            <w:pPr>
              <w:pStyle w:val="a4"/>
              <w:rPr>
                <w:lang w:val="uk-UA"/>
              </w:rPr>
            </w:pPr>
          </w:p>
          <w:p w:rsidR="003A3948" w:rsidRPr="00C77961" w:rsidRDefault="003A3948" w:rsidP="007C0E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Біографічна довідка</w:t>
            </w:r>
          </w:p>
          <w:p w:rsidR="007C0E92" w:rsidRDefault="007C0E92" w:rsidP="007C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60D6" w:rsidRDefault="00AD5123" w:rsidP="00D71F3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ГАЛАЄВСЬКИЙ</w:t>
            </w:r>
          </w:p>
          <w:p w:rsidR="003A3948" w:rsidRPr="00C77961" w:rsidRDefault="00AD5123" w:rsidP="00D71F3E">
            <w:pPr>
              <w:pStyle w:val="a4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Юрій Васильович</w:t>
            </w:r>
          </w:p>
          <w:p w:rsidR="003A3948" w:rsidRPr="00C77961" w:rsidRDefault="003A3948" w:rsidP="003A3948">
            <w:pPr>
              <w:pStyle w:val="a4"/>
              <w:rPr>
                <w:lang w:val="uk-UA"/>
              </w:rPr>
            </w:pPr>
          </w:p>
        </w:tc>
        <w:tc>
          <w:tcPr>
            <w:tcW w:w="2688" w:type="dxa"/>
          </w:tcPr>
          <w:p w:rsidR="003A3948" w:rsidRPr="00C77961" w:rsidRDefault="00011C29">
            <w:pPr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  <w:r w:rsidRPr="00011C29">
              <w:rPr>
                <w:rFonts w:ascii="Times New Roman" w:hAnsi="Times New Roman" w:cs="Times New Roman"/>
                <w:smallCaps/>
                <w:noProof/>
                <w:spacing w:val="16"/>
                <w:sz w:val="16"/>
                <w:szCs w:val="16"/>
                <w:lang w:val="uk-UA" w:eastAsia="uk-UA"/>
              </w:rPr>
              <w:drawing>
                <wp:inline distT="0" distB="0" distL="0" distR="0">
                  <wp:extent cx="1635125" cy="1104900"/>
                  <wp:effectExtent l="0" t="0" r="3175" b="0"/>
                  <wp:docPr id="2" name="Рисунок 2" descr="D:\obmen\ФОТО Депар транспор інфраструк\Галаєвський Юрій Василь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bmen\ФОТО Депар транспор інфраструк\Галаєвський Юрій Василь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033" cy="11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948" w:rsidRPr="00C77961" w:rsidRDefault="003A3948" w:rsidP="007E11EF">
            <w:pPr>
              <w:jc w:val="center"/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</w:p>
          <w:p w:rsidR="003A3948" w:rsidRPr="00C77961" w:rsidRDefault="003A3948">
            <w:pPr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</w:p>
        </w:tc>
      </w:tr>
      <w:tr w:rsidR="003A3948" w:rsidRPr="0063374D" w:rsidTr="00774E1D">
        <w:tc>
          <w:tcPr>
            <w:tcW w:w="3134" w:type="dxa"/>
            <w:gridSpan w:val="2"/>
          </w:tcPr>
          <w:p w:rsidR="003A3948" w:rsidRPr="00C77961" w:rsidRDefault="003A3948" w:rsidP="00573500">
            <w:pPr>
              <w:rPr>
                <w:rFonts w:ascii="Times New Roman" w:hAnsi="Times New Roman" w:cs="Times New Roman"/>
                <w:b/>
                <w:smallCaps/>
                <w:spacing w:val="16"/>
                <w:sz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Працює</w:t>
            </w:r>
          </w:p>
        </w:tc>
        <w:tc>
          <w:tcPr>
            <w:tcW w:w="6931" w:type="dxa"/>
            <w:gridSpan w:val="2"/>
          </w:tcPr>
          <w:p w:rsidR="003A3948" w:rsidRPr="00C77961" w:rsidRDefault="003A625B" w:rsidP="0005393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AD5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серпня</w:t>
            </w:r>
            <w:r w:rsidR="00663FBF" w:rsidRPr="000D28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</w:t>
            </w:r>
            <w:r w:rsidR="00AD5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D2FC3" w:rsidRPr="000D28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  <w:r w:rsidR="00CD2FC3"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32B20" w:rsidRPr="00AD51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="00332B20"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63FBF" w:rsidRPr="00C779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заступником директора </w:t>
            </w:r>
            <w:r w:rsidR="003A3948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транспортної інфраструктури виконавчого органу Київської міської ради (Київської міської державної адміністрації)</w:t>
            </w:r>
          </w:p>
          <w:p w:rsidR="00053933" w:rsidRPr="00C77961" w:rsidRDefault="00053933" w:rsidP="00053933">
            <w:pPr>
              <w:spacing w:before="30" w:after="30"/>
              <w:jc w:val="both"/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</w:p>
        </w:tc>
      </w:tr>
      <w:tr w:rsidR="003A3948" w:rsidRPr="00C77961" w:rsidTr="00774E1D">
        <w:tc>
          <w:tcPr>
            <w:tcW w:w="3134" w:type="dxa"/>
            <w:gridSpan w:val="2"/>
            <w:hideMark/>
          </w:tcPr>
          <w:p w:rsidR="003A3948" w:rsidRPr="00C77961" w:rsidRDefault="003A39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6931" w:type="dxa"/>
            <w:gridSpan w:val="2"/>
          </w:tcPr>
          <w:p w:rsidR="003A3948" w:rsidRPr="00C77961" w:rsidRDefault="003A39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  <w:p w:rsidR="003A3948" w:rsidRPr="00C77961" w:rsidRDefault="003A394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3948" w:rsidRPr="00C77961" w:rsidTr="00774E1D">
        <w:tc>
          <w:tcPr>
            <w:tcW w:w="3134" w:type="dxa"/>
            <w:gridSpan w:val="2"/>
            <w:hideMark/>
          </w:tcPr>
          <w:p w:rsidR="003A3948" w:rsidRPr="00C77961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6931" w:type="dxa"/>
            <w:gridSpan w:val="2"/>
            <w:hideMark/>
          </w:tcPr>
          <w:p w:rsidR="003A3948" w:rsidRPr="00C77961" w:rsidRDefault="00AD5123" w:rsidP="00AD512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квітня</w:t>
            </w:r>
            <w:r w:rsidR="00D71F3E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D7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3A3948" w:rsidRPr="00C77961" w:rsidTr="00774E1D">
        <w:tc>
          <w:tcPr>
            <w:tcW w:w="3134" w:type="dxa"/>
            <w:gridSpan w:val="2"/>
            <w:hideMark/>
          </w:tcPr>
          <w:p w:rsidR="003A3948" w:rsidRPr="00C77961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6931" w:type="dxa"/>
            <w:gridSpan w:val="2"/>
          </w:tcPr>
          <w:p w:rsidR="003A3948" w:rsidRPr="00C77961" w:rsidRDefault="002E4780" w:rsidP="0063374D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633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Шепетівка, Хмельницької області</w:t>
            </w:r>
          </w:p>
        </w:tc>
      </w:tr>
      <w:tr w:rsidR="003A3948" w:rsidRPr="00AD5123" w:rsidTr="00774E1D">
        <w:tc>
          <w:tcPr>
            <w:tcW w:w="3134" w:type="dxa"/>
            <w:gridSpan w:val="2"/>
            <w:hideMark/>
          </w:tcPr>
          <w:p w:rsidR="003A3948" w:rsidRPr="00C77961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931" w:type="dxa"/>
            <w:gridSpan w:val="2"/>
          </w:tcPr>
          <w:p w:rsidR="003A3948" w:rsidRPr="00C77961" w:rsidRDefault="003A3948" w:rsidP="00462662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  <w:r w:rsidR="00AD51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</w:t>
            </w: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р., </w:t>
            </w:r>
            <w:r w:rsidR="00D71F3E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університет імені Тараса Шевченка, спеціальність «</w:t>
            </w:r>
            <w:r w:rsidR="00AD51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Правознавство»</w:t>
            </w:r>
            <w:r w:rsidR="00D71F3E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D51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кваліфікація «Спеціаліст права»</w:t>
            </w:r>
          </w:p>
          <w:p w:rsidR="00462662" w:rsidRPr="00C77961" w:rsidRDefault="00462662" w:rsidP="00462662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3948" w:rsidRPr="00AD5123" w:rsidTr="00774E1D">
        <w:tc>
          <w:tcPr>
            <w:tcW w:w="3134" w:type="dxa"/>
            <w:gridSpan w:val="2"/>
            <w:hideMark/>
          </w:tcPr>
          <w:p w:rsidR="003A3948" w:rsidRPr="00C77961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6931" w:type="dxa"/>
            <w:gridSpan w:val="2"/>
            <w:hideMark/>
          </w:tcPr>
          <w:p w:rsidR="003A3948" w:rsidRPr="00C77961" w:rsidRDefault="00605F7D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відсутнє</w:t>
            </w:r>
          </w:p>
        </w:tc>
      </w:tr>
      <w:tr w:rsidR="003A3948" w:rsidRPr="00AD5123" w:rsidTr="00774E1D">
        <w:tc>
          <w:tcPr>
            <w:tcW w:w="3134" w:type="dxa"/>
            <w:gridSpan w:val="2"/>
            <w:hideMark/>
          </w:tcPr>
          <w:p w:rsidR="003A3948" w:rsidRPr="00C77961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6931" w:type="dxa"/>
            <w:gridSpan w:val="2"/>
          </w:tcPr>
          <w:p w:rsidR="003A3948" w:rsidRDefault="003A3948" w:rsidP="00AD512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українською, </w:t>
            </w:r>
            <w:r w:rsidR="00605F7D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  <w:r w:rsidR="00D763FA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191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</w:t>
            </w:r>
            <w:r w:rsidR="00396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</w:t>
            </w:r>
          </w:p>
          <w:p w:rsidR="00AD5123" w:rsidRPr="00C77961" w:rsidRDefault="00AD5123" w:rsidP="00AD5123">
            <w:pPr>
              <w:spacing w:before="30" w:after="30"/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uk-UA"/>
              </w:rPr>
            </w:pPr>
          </w:p>
        </w:tc>
      </w:tr>
      <w:tr w:rsidR="00A60677" w:rsidRPr="00C77961" w:rsidTr="00774E1D">
        <w:trPr>
          <w:trHeight w:val="880"/>
        </w:trPr>
        <w:tc>
          <w:tcPr>
            <w:tcW w:w="3134" w:type="dxa"/>
            <w:gridSpan w:val="2"/>
          </w:tcPr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6931" w:type="dxa"/>
            <w:gridSpan w:val="2"/>
          </w:tcPr>
          <w:p w:rsidR="000475C4" w:rsidRDefault="000475C4" w:rsidP="00A60677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Почесна грамота Уповноваженого Верховної Ради України з прав людини, 2004</w:t>
            </w:r>
            <w:r w:rsidR="00011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2007, 2012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  <w:r w:rsidR="00011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60677" w:rsidRDefault="00A60677" w:rsidP="00A6067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Подяка </w:t>
            </w:r>
            <w:r w:rsidR="000475C4" w:rsidRPr="0004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Уповноваженого Верховної Ради України з прав людини, 2004</w:t>
            </w:r>
            <w:r w:rsidR="0001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2005, 2011, 2012</w:t>
            </w:r>
            <w:r w:rsidR="000475C4" w:rsidRPr="0004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  <w:r w:rsidR="0001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3374D" w:rsidRDefault="0063374D" w:rsidP="00A6067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Подяка Державної судової адміністрації в м. Києві, 2008 рік;</w:t>
            </w:r>
          </w:p>
          <w:p w:rsidR="00011C29" w:rsidRDefault="00011C29" w:rsidP="00A6067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Подяка Головного управління державної служби України, 2009 рік;</w:t>
            </w:r>
          </w:p>
          <w:p w:rsidR="0063374D" w:rsidRDefault="0063374D" w:rsidP="00A6067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Відзнака Департаменту боротьби зі злочинами пов'язаними з торгівлею людьми МВС України, 2010 рік;</w:t>
            </w:r>
          </w:p>
          <w:p w:rsidR="00011C29" w:rsidRDefault="00011C29" w:rsidP="00A6067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Подяка Ради суддів України, 2013 рік;</w:t>
            </w:r>
          </w:p>
          <w:p w:rsidR="00011C29" w:rsidRDefault="00D34012" w:rsidP="00A6067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Почесна грамота Верховного</w:t>
            </w:r>
            <w:r w:rsidR="0001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01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України, 2014 рік;</w:t>
            </w:r>
          </w:p>
          <w:p w:rsidR="005A3ECC" w:rsidRDefault="005A3ECC" w:rsidP="00A6067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Відзнака Вищої ради юстиції, 2016 рік;</w:t>
            </w:r>
          </w:p>
          <w:p w:rsidR="0063374D" w:rsidRDefault="0063374D" w:rsidP="00A6067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Пам'ятний знак «За сприяння державній охороні України», 2016 рік;</w:t>
            </w:r>
          </w:p>
          <w:p w:rsidR="0039601C" w:rsidRPr="005A3ECC" w:rsidRDefault="00D34012" w:rsidP="00A6067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Почесна відзнака В</w:t>
            </w:r>
            <w:r w:rsidR="0001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ерховного Суду Україн</w:t>
            </w:r>
            <w:r w:rsidR="003960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«За вірність Закону», 2017 рік</w:t>
            </w:r>
            <w:r w:rsidR="00191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11C29" w:rsidRDefault="00011C29" w:rsidP="00A6067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6F23" w:rsidRPr="000475C4" w:rsidRDefault="00BD6F23" w:rsidP="00BD6F23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Указом Президента Ук</w:t>
            </w:r>
            <w:r w:rsidR="00A25C57">
              <w:rPr>
                <w:rFonts w:ascii="Times New Roman" w:hAnsi="Times New Roman"/>
                <w:sz w:val="28"/>
                <w:szCs w:val="28"/>
                <w:lang w:val="uk-UA"/>
              </w:rPr>
              <w:t>раїни від 22 серпня 2016 року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338/2016 присвоєно звання «Заслужений юрист України»</w:t>
            </w:r>
          </w:p>
          <w:p w:rsidR="00011C29" w:rsidRPr="00C77961" w:rsidRDefault="00011C29" w:rsidP="00A60677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677" w:rsidRPr="00C77961" w:rsidTr="00774E1D">
        <w:tc>
          <w:tcPr>
            <w:tcW w:w="3134" w:type="dxa"/>
            <w:gridSpan w:val="2"/>
            <w:hideMark/>
          </w:tcPr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Прийняття Присяги державного службовця</w:t>
            </w:r>
          </w:p>
        </w:tc>
        <w:tc>
          <w:tcPr>
            <w:tcW w:w="6931" w:type="dxa"/>
            <w:gridSpan w:val="2"/>
          </w:tcPr>
          <w:p w:rsidR="00A60677" w:rsidRDefault="00AD5123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22.05.2000</w:t>
            </w:r>
            <w:r w:rsidR="0060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року </w:t>
            </w:r>
          </w:p>
          <w:p w:rsidR="00011C29" w:rsidRDefault="00011C29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C29" w:rsidRPr="00C77961" w:rsidRDefault="00011C29" w:rsidP="00A60677">
            <w:pPr>
              <w:spacing w:before="30" w:after="3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677" w:rsidRPr="00C77961" w:rsidTr="00774E1D">
        <w:tc>
          <w:tcPr>
            <w:tcW w:w="3134" w:type="dxa"/>
            <w:gridSpan w:val="2"/>
            <w:hideMark/>
          </w:tcPr>
          <w:p w:rsidR="00A60677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Ранг державного службовця</w:t>
            </w:r>
          </w:p>
          <w:p w:rsidR="00011C29" w:rsidRPr="00C77961" w:rsidRDefault="00011C29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31" w:type="dxa"/>
            <w:gridSpan w:val="2"/>
          </w:tcPr>
          <w:p w:rsidR="00A60677" w:rsidRPr="00C77961" w:rsidRDefault="00AD5123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77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(14.06.2017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0677" w:rsidRPr="00C77961" w:rsidTr="00774E1D">
        <w:tc>
          <w:tcPr>
            <w:tcW w:w="3134" w:type="dxa"/>
            <w:gridSpan w:val="2"/>
          </w:tcPr>
          <w:p w:rsidR="00A60677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 посади державної служби</w:t>
            </w:r>
          </w:p>
          <w:p w:rsidR="00011C29" w:rsidRPr="00C77961" w:rsidRDefault="00011C29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31" w:type="dxa"/>
            <w:gridSpan w:val="2"/>
          </w:tcPr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60677" w:rsidRPr="00C77961" w:rsidTr="00774E1D">
        <w:tc>
          <w:tcPr>
            <w:tcW w:w="3134" w:type="dxa"/>
            <w:gridSpan w:val="2"/>
          </w:tcPr>
          <w:p w:rsidR="00A60677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стаж роботи</w:t>
            </w:r>
          </w:p>
          <w:p w:rsidR="00011C29" w:rsidRPr="00C77961" w:rsidRDefault="00011C29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31" w:type="dxa"/>
            <w:gridSpan w:val="2"/>
          </w:tcPr>
          <w:p w:rsidR="00A60677" w:rsidRPr="00C77961" w:rsidRDefault="0039601C" w:rsidP="00B02110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10883"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0</w:t>
            </w:r>
            <w:r w:rsidR="00716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7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        </w:t>
            </w:r>
            <w:r w:rsidR="00A60677"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(станом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 w:rsid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</w:t>
            </w:r>
            <w:r w:rsidR="00663FBF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</w:tr>
      <w:tr w:rsidR="00A60677" w:rsidRPr="00C77961" w:rsidTr="00774E1D">
        <w:tc>
          <w:tcPr>
            <w:tcW w:w="3134" w:type="dxa"/>
            <w:gridSpan w:val="2"/>
          </w:tcPr>
          <w:p w:rsidR="00A60677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Стаж державної служби</w:t>
            </w:r>
          </w:p>
          <w:p w:rsidR="00011C29" w:rsidRPr="00C77961" w:rsidRDefault="00011C29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31" w:type="dxa"/>
            <w:gridSpan w:val="2"/>
          </w:tcPr>
          <w:p w:rsidR="00A60677" w:rsidRPr="00C77961" w:rsidRDefault="00AD5123" w:rsidP="00AD5123">
            <w:pPr>
              <w:spacing w:before="30" w:after="3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A60677"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  <w:r w:rsidR="000D2877"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D2877"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r w:rsidR="0077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(станом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</w:t>
            </w:r>
            <w:r w:rsidR="00663FBF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60677" w:rsidRPr="00C77961" w:rsidTr="00774E1D">
        <w:tc>
          <w:tcPr>
            <w:tcW w:w="3134" w:type="dxa"/>
            <w:gridSpan w:val="2"/>
          </w:tcPr>
          <w:p w:rsidR="00011C29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Депутат ради</w:t>
            </w: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Стягнення</w:t>
            </w:r>
          </w:p>
        </w:tc>
        <w:tc>
          <w:tcPr>
            <w:tcW w:w="6931" w:type="dxa"/>
            <w:gridSpan w:val="2"/>
          </w:tcPr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обирався</w:t>
            </w:r>
          </w:p>
          <w:p w:rsidR="00011C29" w:rsidRDefault="00011C29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</w:t>
            </w:r>
          </w:p>
        </w:tc>
      </w:tr>
      <w:tr w:rsidR="00A60677" w:rsidRPr="00C77961" w:rsidTr="00774E1D">
        <w:tc>
          <w:tcPr>
            <w:tcW w:w="3134" w:type="dxa"/>
            <w:gridSpan w:val="2"/>
          </w:tcPr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31" w:type="dxa"/>
            <w:gridSpan w:val="2"/>
          </w:tcPr>
          <w:p w:rsidR="00A60677" w:rsidRPr="00C77961" w:rsidRDefault="00A60677" w:rsidP="00A606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677" w:rsidRPr="00C77961" w:rsidTr="00774E1D">
        <w:tc>
          <w:tcPr>
            <w:tcW w:w="10065" w:type="dxa"/>
            <w:gridSpan w:val="4"/>
            <w:hideMark/>
          </w:tcPr>
          <w:p w:rsidR="00A60677" w:rsidRPr="00C77961" w:rsidRDefault="00A60677" w:rsidP="00A60677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Трудова діяльність</w:t>
            </w:r>
          </w:p>
        </w:tc>
      </w:tr>
      <w:tr w:rsidR="00A60677" w:rsidRPr="00C77961" w:rsidTr="00774E1D">
        <w:trPr>
          <w:trHeight w:val="514"/>
        </w:trPr>
        <w:tc>
          <w:tcPr>
            <w:tcW w:w="2481" w:type="dxa"/>
            <w:hideMark/>
          </w:tcPr>
          <w:p w:rsidR="00A60677" w:rsidRPr="00C77961" w:rsidRDefault="00CB3EB6" w:rsidP="00CB3EB6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05.2000</w:t>
            </w:r>
            <w:r w:rsidR="00D7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D7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584" w:type="dxa"/>
            <w:gridSpan w:val="3"/>
          </w:tcPr>
          <w:p w:rsidR="00A60677" w:rsidRPr="00C77961" w:rsidRDefault="00CB3EB6" w:rsidP="00B02110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7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  <w:r w:rsidR="00D7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консультант, головний консультант</w:t>
            </w:r>
            <w:r w:rsid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="00BD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кримінального права</w:t>
            </w:r>
            <w:r w:rsidR="00C77961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Секретаріат</w:t>
            </w:r>
            <w:r w:rsidR="00BD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Уповноваженого Верховної Ради Украї</w:t>
            </w:r>
            <w:r w:rsid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 з прав людини;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</w:t>
            </w:r>
          </w:p>
        </w:tc>
      </w:tr>
      <w:tr w:rsidR="00C77961" w:rsidRPr="00B02110" w:rsidTr="00BD6F23">
        <w:trPr>
          <w:trHeight w:val="80"/>
        </w:trPr>
        <w:tc>
          <w:tcPr>
            <w:tcW w:w="2481" w:type="dxa"/>
          </w:tcPr>
          <w:p w:rsidR="00C77961" w:rsidRPr="00C77961" w:rsidRDefault="00C77961" w:rsidP="00B0211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84" w:type="dxa"/>
            <w:gridSpan w:val="3"/>
          </w:tcPr>
          <w:p w:rsidR="00C77961" w:rsidRPr="00C77961" w:rsidRDefault="00C77961" w:rsidP="00A60677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7961" w:rsidRPr="00B02110" w:rsidTr="00774E1D">
        <w:trPr>
          <w:trHeight w:val="514"/>
        </w:trPr>
        <w:tc>
          <w:tcPr>
            <w:tcW w:w="2481" w:type="dxa"/>
          </w:tcPr>
          <w:p w:rsidR="00C77961" w:rsidRPr="00C77961" w:rsidRDefault="00C77961" w:rsidP="00B0211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84" w:type="dxa"/>
            <w:gridSpan w:val="3"/>
          </w:tcPr>
          <w:p w:rsidR="00C77961" w:rsidRPr="00C77961" w:rsidRDefault="00C77961" w:rsidP="00B02110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677" w:rsidRPr="00D70742" w:rsidTr="00774E1D">
        <w:trPr>
          <w:trHeight w:val="514"/>
        </w:trPr>
        <w:tc>
          <w:tcPr>
            <w:tcW w:w="2481" w:type="dxa"/>
          </w:tcPr>
          <w:p w:rsidR="00A60677" w:rsidRPr="00C77961" w:rsidRDefault="00B02110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10.2004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12.2008</w:t>
            </w:r>
          </w:p>
        </w:tc>
        <w:tc>
          <w:tcPr>
            <w:tcW w:w="7584" w:type="dxa"/>
            <w:gridSpan w:val="3"/>
          </w:tcPr>
          <w:p w:rsidR="00A60677" w:rsidRPr="00C77961" w:rsidRDefault="00BD6F23" w:rsidP="00B02110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3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відувач відділом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кримінального права</w:t>
            </w:r>
            <w:r w:rsidR="000475C4" w:rsidRP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2110" w:rsidRP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Секретаріат</w:t>
            </w:r>
            <w:r w:rsidR="0077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02110" w:rsidRP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Уповноваженого Верховної Ради України з прав людини;  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B02110" w:rsidRP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</w:t>
            </w:r>
          </w:p>
        </w:tc>
      </w:tr>
      <w:tr w:rsidR="00A60677" w:rsidRPr="00B02110" w:rsidTr="00774E1D">
        <w:trPr>
          <w:trHeight w:val="514"/>
        </w:trPr>
        <w:tc>
          <w:tcPr>
            <w:tcW w:w="2481" w:type="dxa"/>
          </w:tcPr>
          <w:p w:rsidR="00A60677" w:rsidRPr="00C77961" w:rsidRDefault="00B02110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12.2008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584" w:type="dxa"/>
            <w:gridSpan w:val="3"/>
          </w:tcPr>
          <w:p w:rsidR="007160ED" w:rsidRDefault="00B02110" w:rsidP="00A60677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Департаменту кримінальног</w:t>
            </w:r>
            <w:r w:rsidR="00396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о, адміністративного, цивільного права та пе</w:t>
            </w:r>
            <w:r w:rsidR="0077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нітенціарних установ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Секретаріат</w:t>
            </w:r>
            <w:r w:rsidR="00774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Уповноваженого Верховної Ради України з прав людини;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A60677" w:rsidRPr="00C77961" w:rsidRDefault="00B02110" w:rsidP="00A60677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</w:t>
            </w:r>
          </w:p>
        </w:tc>
      </w:tr>
      <w:tr w:rsidR="00A60677" w:rsidRPr="00B02110" w:rsidTr="00774E1D">
        <w:tc>
          <w:tcPr>
            <w:tcW w:w="2481" w:type="dxa"/>
            <w:hideMark/>
          </w:tcPr>
          <w:p w:rsidR="00A60677" w:rsidRPr="00C77961" w:rsidRDefault="000475C4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06.2012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7961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7961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7.2012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84" w:type="dxa"/>
            <w:gridSpan w:val="3"/>
          </w:tcPr>
          <w:p w:rsidR="00A60677" w:rsidRDefault="0039601C" w:rsidP="000475C4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судді Верховного С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уду України; м. Київ</w:t>
            </w:r>
            <w:r w:rsidR="00A60677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75C4" w:rsidRPr="00C77961" w:rsidRDefault="000475C4" w:rsidP="000475C4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7961" w:rsidRPr="00B02110" w:rsidTr="00774E1D">
        <w:tc>
          <w:tcPr>
            <w:tcW w:w="2481" w:type="dxa"/>
          </w:tcPr>
          <w:p w:rsidR="005A3ECC" w:rsidRDefault="000475C4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07.2012</w:t>
            </w:r>
            <w:r w:rsidR="00C77961"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5A3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06.2014</w:t>
            </w:r>
          </w:p>
          <w:p w:rsidR="005A3ECC" w:rsidRDefault="005A3ECC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3ECC" w:rsidRDefault="00C77961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77961" w:rsidRPr="000D2877" w:rsidRDefault="005A3ECC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06.2014 </w:t>
            </w:r>
            <w:r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04.2016</w:t>
            </w:r>
          </w:p>
        </w:tc>
        <w:tc>
          <w:tcPr>
            <w:tcW w:w="7584" w:type="dxa"/>
            <w:gridSpan w:val="3"/>
          </w:tcPr>
          <w:p w:rsidR="005A3ECC" w:rsidRDefault="00C77961" w:rsidP="000475C4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396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правового управління</w:t>
            </w:r>
            <w:r w:rsidR="005A3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Верховного Суду України</w:t>
            </w:r>
            <w:r w:rsidR="00396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5A3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Київ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3ECC" w:rsidRDefault="005A3ECC" w:rsidP="000475C4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7961" w:rsidRDefault="005A3ECC" w:rsidP="000475C4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управління забезпечення діяльності керівництва</w:t>
            </w:r>
            <w:r w:rsidR="00396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взаємодії з державними органами та внутрішнього аудиту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Верховного Суду України; м. Київ</w:t>
            </w:r>
            <w:r w:rsidR="00C77961" w:rsidRPr="00C77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75C4" w:rsidRPr="00C77961" w:rsidRDefault="000475C4" w:rsidP="000475C4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7961" w:rsidRPr="0063374D" w:rsidTr="00774E1D">
        <w:tc>
          <w:tcPr>
            <w:tcW w:w="2481" w:type="dxa"/>
          </w:tcPr>
          <w:p w:rsidR="000475C4" w:rsidRDefault="00C77961" w:rsidP="000475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0D2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04.2018</w:t>
            </w:r>
          </w:p>
          <w:p w:rsidR="001917F6" w:rsidRDefault="001917F6" w:rsidP="000475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75C4" w:rsidRPr="000D2877" w:rsidRDefault="000475C4" w:rsidP="000475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7961" w:rsidRDefault="0039601C" w:rsidP="00C7796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11.2018 – 10.2022</w:t>
            </w:r>
          </w:p>
          <w:p w:rsidR="0039601C" w:rsidRDefault="0039601C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75C4" w:rsidRDefault="000475C4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10.2022 </w:t>
            </w:r>
            <w:r w:rsidRP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08.2023 </w:t>
            </w:r>
          </w:p>
          <w:p w:rsidR="000475C4" w:rsidRDefault="000475C4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75C4" w:rsidRDefault="000475C4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75C4" w:rsidRDefault="000475C4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C29" w:rsidRDefault="00011C29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75C4" w:rsidRPr="000D2877" w:rsidRDefault="000475C4" w:rsidP="000475C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08.2023 по теперішній час     </w:t>
            </w:r>
          </w:p>
        </w:tc>
        <w:tc>
          <w:tcPr>
            <w:tcW w:w="7584" w:type="dxa"/>
            <w:gridSpan w:val="3"/>
          </w:tcPr>
          <w:p w:rsidR="00C77961" w:rsidRDefault="000475C4" w:rsidP="00A60677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керівника апарату </w:t>
            </w:r>
            <w:r w:rsidR="0039601C">
              <w:rPr>
                <w:rFonts w:ascii="Times New Roman" w:hAnsi="Times New Roman"/>
                <w:sz w:val="28"/>
                <w:szCs w:val="28"/>
                <w:lang w:val="uk-UA"/>
              </w:rPr>
              <w:t>Верховного С</w:t>
            </w:r>
            <w:r w:rsidRPr="000475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уду України;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0475C4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  <w:p w:rsidR="001917F6" w:rsidRDefault="001917F6" w:rsidP="00A60677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601C" w:rsidRDefault="0039601C" w:rsidP="00A60677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Приватний підприємець</w:t>
            </w:r>
            <w:r w:rsidR="00774E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(юридичні послуги)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адвокат; м. Київ</w:t>
            </w:r>
          </w:p>
          <w:p w:rsidR="000475C4" w:rsidRDefault="000475C4" w:rsidP="00A60677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75C4" w:rsidRDefault="000475C4" w:rsidP="000475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управління</w:t>
            </w:r>
            <w:r w:rsidRPr="0004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75C4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Департаменту транспортної інфраструктури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0475C4" w:rsidRDefault="000475C4" w:rsidP="000475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  <w:p w:rsidR="000475C4" w:rsidRDefault="000475C4" w:rsidP="00A60677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75C4" w:rsidRDefault="000475C4" w:rsidP="000475C4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0475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Департаменту транспортної інфраструктури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0475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Київ</w:t>
            </w:r>
          </w:p>
          <w:p w:rsidR="0039601C" w:rsidRDefault="0039601C" w:rsidP="000475C4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75C4" w:rsidRDefault="000475C4" w:rsidP="00A60677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75C4" w:rsidRDefault="000475C4" w:rsidP="00A60677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75C4" w:rsidRPr="00C77961" w:rsidRDefault="000475C4" w:rsidP="00A60677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77961" w:rsidRPr="00C77961" w:rsidRDefault="00C77961" w:rsidP="00C7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77961" w:rsidRPr="00C77961" w:rsidRDefault="00C77961" w:rsidP="00C7796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948" w:rsidRPr="00C77961" w:rsidRDefault="003A3948" w:rsidP="00D71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A3948" w:rsidRPr="00C77961" w:rsidSect="003A4878">
      <w:pgSz w:w="11906" w:h="16838"/>
      <w:pgMar w:top="1134" w:right="42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3F"/>
    <w:rsid w:val="00011C29"/>
    <w:rsid w:val="00020D29"/>
    <w:rsid w:val="000475C4"/>
    <w:rsid w:val="00053933"/>
    <w:rsid w:val="000B4B68"/>
    <w:rsid w:val="000D2877"/>
    <w:rsid w:val="00176E38"/>
    <w:rsid w:val="001917F6"/>
    <w:rsid w:val="002759F2"/>
    <w:rsid w:val="002B374F"/>
    <w:rsid w:val="002E4780"/>
    <w:rsid w:val="00332B20"/>
    <w:rsid w:val="003334A5"/>
    <w:rsid w:val="0035201B"/>
    <w:rsid w:val="0039160B"/>
    <w:rsid w:val="0039601C"/>
    <w:rsid w:val="003A3948"/>
    <w:rsid w:val="003A4878"/>
    <w:rsid w:val="003A625B"/>
    <w:rsid w:val="003C42FF"/>
    <w:rsid w:val="003D26AD"/>
    <w:rsid w:val="00402B76"/>
    <w:rsid w:val="00462662"/>
    <w:rsid w:val="00492811"/>
    <w:rsid w:val="00574787"/>
    <w:rsid w:val="005A3ECC"/>
    <w:rsid w:val="005C2D27"/>
    <w:rsid w:val="00605F7D"/>
    <w:rsid w:val="006060D6"/>
    <w:rsid w:val="006064D4"/>
    <w:rsid w:val="0063374D"/>
    <w:rsid w:val="006463AB"/>
    <w:rsid w:val="00663FBF"/>
    <w:rsid w:val="006918F7"/>
    <w:rsid w:val="006F38B3"/>
    <w:rsid w:val="007160ED"/>
    <w:rsid w:val="00720909"/>
    <w:rsid w:val="00774E1D"/>
    <w:rsid w:val="007C0E92"/>
    <w:rsid w:val="007C5287"/>
    <w:rsid w:val="007E00C3"/>
    <w:rsid w:val="007E11EF"/>
    <w:rsid w:val="007E3C2B"/>
    <w:rsid w:val="00834065"/>
    <w:rsid w:val="008F5D03"/>
    <w:rsid w:val="00916002"/>
    <w:rsid w:val="00942805"/>
    <w:rsid w:val="009C4D3E"/>
    <w:rsid w:val="009D19DB"/>
    <w:rsid w:val="00A25C57"/>
    <w:rsid w:val="00A3061D"/>
    <w:rsid w:val="00A60677"/>
    <w:rsid w:val="00AA2809"/>
    <w:rsid w:val="00AD4000"/>
    <w:rsid w:val="00AD5123"/>
    <w:rsid w:val="00AF1986"/>
    <w:rsid w:val="00AF63B9"/>
    <w:rsid w:val="00B02110"/>
    <w:rsid w:val="00B0332C"/>
    <w:rsid w:val="00BD6F23"/>
    <w:rsid w:val="00BE7640"/>
    <w:rsid w:val="00C10883"/>
    <w:rsid w:val="00C1248A"/>
    <w:rsid w:val="00C162F2"/>
    <w:rsid w:val="00C6223F"/>
    <w:rsid w:val="00C77961"/>
    <w:rsid w:val="00CB3EB6"/>
    <w:rsid w:val="00CD2FC3"/>
    <w:rsid w:val="00D1273F"/>
    <w:rsid w:val="00D34012"/>
    <w:rsid w:val="00D70742"/>
    <w:rsid w:val="00D71F3E"/>
    <w:rsid w:val="00D71F6C"/>
    <w:rsid w:val="00D763FA"/>
    <w:rsid w:val="00DA3D64"/>
    <w:rsid w:val="00DC6B7C"/>
    <w:rsid w:val="00E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C2B8"/>
  <w15:docId w15:val="{0E68A202-C9FF-4131-A085-B375E685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48"/>
  </w:style>
  <w:style w:type="paragraph" w:styleId="1">
    <w:name w:val="heading 1"/>
    <w:basedOn w:val="a"/>
    <w:next w:val="a"/>
    <w:link w:val="10"/>
    <w:uiPriority w:val="9"/>
    <w:qFormat/>
    <w:rsid w:val="003A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A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A39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E11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9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2008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5</cp:revision>
  <cp:lastPrinted>2023-08-28T07:56:00Z</cp:lastPrinted>
  <dcterms:created xsi:type="dcterms:W3CDTF">2023-08-15T11:03:00Z</dcterms:created>
  <dcterms:modified xsi:type="dcterms:W3CDTF">2023-08-28T07:56:00Z</dcterms:modified>
</cp:coreProperties>
</file>