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86" w:rsidRDefault="00BE0B86" w:rsidP="00BE0B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Річний звіт</w:t>
      </w:r>
      <w:r w:rsidRPr="00BE0B8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BE0B86" w:rsidRDefault="00BE0B86" w:rsidP="00BE0B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BE0B8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депутата Київської міської ради </w:t>
      </w:r>
    </w:p>
    <w:p w:rsidR="00BE0B86" w:rsidRDefault="00BE0B86" w:rsidP="00BE0B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BE0B8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Антона </w:t>
      </w:r>
      <w:proofErr w:type="spellStart"/>
      <w:r w:rsidRPr="00BE0B8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Дрепіна</w:t>
      </w:r>
      <w:proofErr w:type="spellEnd"/>
    </w:p>
    <w:p w:rsidR="00BE0B86" w:rsidRPr="00BE0B86" w:rsidRDefault="00BE0B86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uk-UA"/>
        </w:rPr>
        <w:t>ОСВІТА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Дитсадки</w:t>
      </w:r>
    </w:p>
    <w:p w:rsidR="00E5332D" w:rsidRPr="00E5332D" w:rsidRDefault="00E5332D" w:rsidP="00E5332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Реконструйовано дитсадок № 268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Копилівська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6.</w:t>
      </w:r>
    </w:p>
    <w:p w:rsidR="00E5332D" w:rsidRPr="00E5332D" w:rsidRDefault="00E5332D" w:rsidP="00E5332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завершальній стадії — проект реконструкці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ї дитсадка № 88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вул. 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Копилівська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, 8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Школи</w:t>
      </w:r>
    </w:p>
    <w:p w:rsidR="00E5332D" w:rsidRPr="00E5332D" w:rsidRDefault="00E5332D" w:rsidP="00E5332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Проведено капітальний ремонт спортивної зали у Спеціалізованій школі 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 ім. Д.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Карбишева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вул.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Копилівська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, 36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Розпочато процес підготовки до відновлення роботи школи № 114 по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вул. </w:t>
      </w: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Кирилівська, 87/89. Проводиться спільна робота з Подільською районною у місті Києві державною адміністрацією щодо розробки необхідних документів, а саме проектної, договірн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ої, бухгалтерської документації.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uk-UA"/>
        </w:rPr>
        <w:t>РЕКРЕАЦІЙНІ ОБ’ЄКТИ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Сквери</w:t>
      </w:r>
    </w:p>
    <w:p w:rsidR="00E5332D" w:rsidRPr="00E5332D" w:rsidRDefault="00E5332D" w:rsidP="00E533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Відкрито оновлений сквер по вул. Кирилівська, 124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Розпочато комунікаційний процес щодо присвоєння статусу скверу території по вул.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Копилівська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4 (на місці ліквідованих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наливайки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автомийки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Куренівський парк</w:t>
      </w:r>
    </w:p>
    <w:p w:rsidR="00E5332D" w:rsidRPr="00E5332D" w:rsidRDefault="00E5332D" w:rsidP="00E533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Проведено капітальний ремонт громадської вбиральні в межах парку (не працювала декілька років)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Встановлено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напівсфери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біля входів до парку для обмеження в'їзду автомобілів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Відновлено піщане покриття на дитячому майданчику на території парку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Підтримка суботників на території парку у співпраці з КО "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Київзеленбуд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"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Бювети</w:t>
      </w:r>
      <w:proofErr w:type="spellEnd"/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E5332D" w:rsidRPr="00E5332D" w:rsidRDefault="00E5332D" w:rsidP="00E533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Проведено ремонт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бюветного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комплексу по вул. Петропавлівська, 26</w:t>
      </w:r>
    </w:p>
    <w:p w:rsidR="00E5332D" w:rsidRPr="00E5332D" w:rsidRDefault="00E5332D" w:rsidP="00E5332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Розроблено проект з будівництва артезіанської свердловини по вул. Кирилівська, 99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uk-UA"/>
        </w:rPr>
        <w:t>СПОРТ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Спортивні майданчики</w:t>
      </w:r>
    </w:p>
    <w:p w:rsidR="00E5332D" w:rsidRPr="00E5332D" w:rsidRDefault="00E5332D" w:rsidP="00E5332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Встановлено спортивний майданчик за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адресою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вул. Петропавлівська, 15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Інше</w:t>
      </w:r>
    </w:p>
    <w:p w:rsidR="00E5332D" w:rsidRPr="00E5332D" w:rsidRDefault="00E5332D" w:rsidP="00E5332D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Підтримка змагань зі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скейтбордингу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Міжнародного дня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скейтбордингу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парку “Гавань”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uk-UA"/>
        </w:rPr>
        <w:t>БЛАГОУСТРІЙ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Асфальтування </w:t>
      </w:r>
    </w:p>
    <w:p w:rsidR="00E5332D" w:rsidRPr="00E5332D" w:rsidRDefault="00E5332D" w:rsidP="00E5332D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Здійснено асфальтування близько 20 прибудинкових територій та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міжквартальних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проїздів (зокрема, капітальний ремонт двору за адресами вул. Кирилівська, 117, вул. Кирилівська, 116А – 118 та вул. Кирилівська, 126/2, ямкові ремонти по вул.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Шполянська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вул.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Захарівська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, вул. Терьохіна)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Ремонти</w:t>
      </w:r>
    </w:p>
    <w:p w:rsidR="00E5332D" w:rsidRPr="00E5332D" w:rsidRDefault="00E5332D" w:rsidP="00E5332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Здійснено заміну вікон у житлових будинках за адресами вул. Кирилівська, 117 та вул. Кирилівська, 124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Проведено ремонт лавок у дворах будинків по вул. Кирилівс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ька, 124 та вул. Тульчинська, 3.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Інше</w:t>
      </w:r>
    </w:p>
    <w:p w:rsidR="00E5332D" w:rsidRPr="00E5332D" w:rsidRDefault="00E5332D" w:rsidP="00E5332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Підтримка проекту розмітки трамвайних зу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пинок за європейським зразком (</w:t>
      </w: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вул. Кирилівська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 126/2</w:t>
      </w: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br/>
      </w: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uk-UA"/>
        </w:rPr>
        <w:t>БОРОТЬБА ПРОТИ НЕЗАКОННОЇ ДІЯЛЬНОСТІ</w:t>
      </w:r>
    </w:p>
    <w:p w:rsidR="00E5332D" w:rsidRPr="00E5332D" w:rsidRDefault="00E5332D" w:rsidP="00E5332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Демонтовано незаконний рекламний засіб на зупинці  громадського транспорту та фасаді ЖК «Науковий» по вул. Петропавлівська, 40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Розпочато проведення перевірки дотримання вимог законодавства у сфері містобудівної діяльності щодо ряду торговельних павільйонів по вул.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Копилівська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, 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uk-UA"/>
        </w:rPr>
        <w:t>ЖКГ</w:t>
      </w:r>
    </w:p>
    <w:p w:rsidR="00E5332D" w:rsidRPr="00E5332D" w:rsidRDefault="00E5332D" w:rsidP="00E5332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Проведено інспекцію будинків щодо можливості розміщення телекомунікаційних стояків по вул.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Захарівська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, 1, 2, 7, 14; Петропавлівська, 11; Олени Теліги, 55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Виконано ремонт каналізаційних труб по вул. Петропавлівська, 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Ліквідовано результати затоплення та проведено ремонт каналізаційних труб по вул.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Захарівська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, 10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E5332D" w:rsidRPr="00E5332D" w:rsidRDefault="00E5332D" w:rsidP="00E5332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Виконано ремонтні роботи каналізаційних труб та водовідведення з підвалу по вул. Кирилівська, 127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Встановлено нові радіатори та проведено ремонт систем тепло- і водопостачання по вул.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Копилівська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, 2А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5332D" w:rsidRPr="00E5332D" w:rsidRDefault="00E5332D" w:rsidP="00E53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uk-UA"/>
        </w:rPr>
        <w:t>ГРОМАДСЬКІ ІНІЦІАТИВИ</w:t>
      </w:r>
    </w:p>
    <w:p w:rsidR="00E5332D" w:rsidRPr="00E5332D" w:rsidRDefault="00E5332D" w:rsidP="00E5332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Участь у попередньому обговоренні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зонінгу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старого Подолу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Участь у заходах «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Зонінгу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центральної частини м. Києва» у Департаменті будівництва та 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архітертури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щодо утворень «Поділ», «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Тарарка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», «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Промрайон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Петрівсько</w:t>
      </w:r>
      <w:proofErr w:type="spellEnd"/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-Куренівський», «Рибальський острів» та інших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Підтримка та обговорення Стратегії розвитку Подільського району «Поділ 2020» за участю Подільської РДА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Організовано зустрічі з ветеранами спільно з Радою ветеранів Великої Вітчизняної війни Подільського району у м. Києві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Default="00E5332D" w:rsidP="00E5332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5332D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Участь у лекціях «Школи обізнаного Киянина» в КМДА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5332D" w:rsidRPr="00E5332D" w:rsidRDefault="00E5332D" w:rsidP="00E5332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Участь у засіданнях </w:t>
      </w:r>
      <w:r w:rsidR="00BE0B8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Громадської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ради при Подільській РДА.</w:t>
      </w:r>
    </w:p>
    <w:p w:rsidR="00F07312" w:rsidRPr="00E5332D" w:rsidRDefault="00BE0B86" w:rsidP="00E53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07312" w:rsidRPr="00E533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49AB"/>
    <w:multiLevelType w:val="multilevel"/>
    <w:tmpl w:val="B1DE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89773D"/>
    <w:multiLevelType w:val="multilevel"/>
    <w:tmpl w:val="7778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141027"/>
    <w:multiLevelType w:val="multilevel"/>
    <w:tmpl w:val="925C7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2F197D"/>
    <w:multiLevelType w:val="multilevel"/>
    <w:tmpl w:val="FD380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8901F0"/>
    <w:multiLevelType w:val="multilevel"/>
    <w:tmpl w:val="11DC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C2788E"/>
    <w:multiLevelType w:val="multilevel"/>
    <w:tmpl w:val="6C1E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A97D93"/>
    <w:multiLevelType w:val="hybridMultilevel"/>
    <w:tmpl w:val="77A2156E"/>
    <w:lvl w:ilvl="0" w:tplc="7624E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A7338"/>
    <w:multiLevelType w:val="multilevel"/>
    <w:tmpl w:val="F530D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052787"/>
    <w:multiLevelType w:val="multilevel"/>
    <w:tmpl w:val="64E0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BE127B"/>
    <w:multiLevelType w:val="multilevel"/>
    <w:tmpl w:val="6242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085C77"/>
    <w:multiLevelType w:val="multilevel"/>
    <w:tmpl w:val="05422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D10BB6"/>
    <w:multiLevelType w:val="multilevel"/>
    <w:tmpl w:val="E4622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511332"/>
    <w:multiLevelType w:val="multilevel"/>
    <w:tmpl w:val="33BE6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1276E5"/>
    <w:multiLevelType w:val="multilevel"/>
    <w:tmpl w:val="17FCA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13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B0"/>
    <w:rsid w:val="001C335A"/>
    <w:rsid w:val="008C4104"/>
    <w:rsid w:val="008E1DAD"/>
    <w:rsid w:val="00A82E7A"/>
    <w:rsid w:val="00AA0861"/>
    <w:rsid w:val="00BE0B86"/>
    <w:rsid w:val="00BF3D91"/>
    <w:rsid w:val="00E5332D"/>
    <w:rsid w:val="00EE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E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2E7A"/>
    <w:pPr>
      <w:ind w:left="720"/>
      <w:contextualSpacing/>
    </w:pPr>
  </w:style>
  <w:style w:type="character" w:customStyle="1" w:styleId="m-1968938330466654437apple-tab-span">
    <w:name w:val="m_-1968938330466654437apple-tab-span"/>
    <w:basedOn w:val="a0"/>
    <w:rsid w:val="00E5332D"/>
  </w:style>
  <w:style w:type="character" w:customStyle="1" w:styleId="apple-converted-space">
    <w:name w:val="apple-converted-space"/>
    <w:basedOn w:val="a0"/>
    <w:rsid w:val="00E533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E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2E7A"/>
    <w:pPr>
      <w:ind w:left="720"/>
      <w:contextualSpacing/>
    </w:pPr>
  </w:style>
  <w:style w:type="character" w:customStyle="1" w:styleId="m-1968938330466654437apple-tab-span">
    <w:name w:val="m_-1968938330466654437apple-tab-span"/>
    <w:basedOn w:val="a0"/>
    <w:rsid w:val="00E5332D"/>
  </w:style>
  <w:style w:type="character" w:customStyle="1" w:styleId="apple-converted-space">
    <w:name w:val="apple-converted-space"/>
    <w:basedOn w:val="a0"/>
    <w:rsid w:val="00E53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769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081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78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0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2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2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3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8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6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0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3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94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8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92E51-41F4-460D-989B-2D62C4BB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2305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4</cp:revision>
  <dcterms:created xsi:type="dcterms:W3CDTF">2016-10-07T11:54:00Z</dcterms:created>
  <dcterms:modified xsi:type="dcterms:W3CDTF">2016-10-10T11:33:00Z</dcterms:modified>
</cp:coreProperties>
</file>