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01" w:rsidRPr="001324CD" w:rsidRDefault="001324CD" w:rsidP="001324CD">
      <w:r w:rsidRPr="001324CD">
        <w:rPr>
          <w:lang w:val="en-US"/>
        </w:rPr>
        <w:t>http://hd-1080.com/5840-nochnye-igry-onlayn-v-hd.html</w:t>
      </w:r>
    </w:p>
    <w:sectPr w:rsidR="00434001" w:rsidRPr="001324CD" w:rsidSect="00C2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19BB"/>
    <w:rsid w:val="001324CD"/>
    <w:rsid w:val="0016516B"/>
    <w:rsid w:val="00580279"/>
    <w:rsid w:val="009A642B"/>
    <w:rsid w:val="00C2329D"/>
    <w:rsid w:val="00DE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2018-04-12T07:43:00Z</dcterms:created>
  <dcterms:modified xsi:type="dcterms:W3CDTF">2018-05-10T21:08:00Z</dcterms:modified>
</cp:coreProperties>
</file>